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>
      <w:pPr>
        <w:pStyle w:val="1"/>
        <w:spacing w:before="93" w:after="156"/>
      </w:pPr>
      <w:bookmarkStart w:id="0" w:name="_Toc443470704"/>
      <w:bookmarkStart w:id="1" w:name="_Toc443470776"/>
      <w:bookmarkStart w:id="2" w:name="_Toc443832320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>
      <w:pPr>
        <w:pStyle w:val="1"/>
        <w:spacing w:before="93" w:after="156"/>
      </w:pPr>
      <w:bookmarkStart w:id="3" w:name="_Toc443470705"/>
      <w:bookmarkStart w:id="4" w:name="_Toc443832321"/>
      <w:bookmarkStart w:id="5" w:name="_Toc443470777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bookmarkEnd w:id="5"/>
      <w:r w:rsidR="0040305B">
        <w:t>710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832322"/>
      <w:bookmarkStart w:id="7" w:name="_Toc443470778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43832323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43832324" w:displacedByCustomXml="next"/>
    <w:bookmarkStart w:id="11" w:name="_Toc443470780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EndPr/>
      <w:sdtContent>
        <w:p w:rsidR="00C71952" w:rsidRDefault="006E7F6B">
          <w:pPr>
            <w:pStyle w:val="1"/>
            <w:spacing w:before="93" w:after="156"/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0" w:history="1">
            <w:r w:rsidR="006E7F6B">
              <w:rPr>
                <w:rStyle w:val="af4"/>
                <w:rFonts w:hint="eastAsia"/>
              </w:rPr>
              <w:t>作者：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王海庆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俞淑艳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_Toc443832320 \h </w:instrText>
            </w:r>
            <w:r w:rsidR="006E7F6B">
              <w:fldChar w:fldCharType="separate"/>
            </w:r>
            <w:r w:rsidR="006E7F6B">
              <w:t>i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1" w:history="1">
            <w:r w:rsidR="006E7F6B">
              <w:rPr>
                <w:rStyle w:val="af4"/>
                <w:rFonts w:hint="eastAsia"/>
              </w:rPr>
              <w:t>版本：</w:t>
            </w:r>
            <w:r w:rsidR="006E7F6B">
              <w:rPr>
                <w:rStyle w:val="af4"/>
              </w:rPr>
              <w:t xml:space="preserve"> 20160221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_Toc443832321 \h </w:instrText>
            </w:r>
            <w:r w:rsidR="006E7F6B">
              <w:fldChar w:fldCharType="separate"/>
            </w:r>
            <w:r w:rsidR="006E7F6B">
              <w:t>i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2" w:history="1">
            <w:r w:rsidR="006E7F6B">
              <w:rPr>
                <w:rStyle w:val="af4"/>
                <w:rFonts w:hint="eastAsia"/>
              </w:rPr>
              <w:t>前言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_Toc443832322 \h </w:instrText>
            </w:r>
            <w:r w:rsidR="006E7F6B">
              <w:fldChar w:fldCharType="separate"/>
            </w:r>
            <w:r w:rsidR="006E7F6B">
              <w:t>i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3" w:history="1">
            <w:r w:rsidR="006E7F6B">
              <w:rPr>
                <w:rStyle w:val="af4"/>
                <w:rFonts w:hint="eastAsia"/>
              </w:rPr>
              <w:t>本书使用说明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_Toc443832323 \h </w:instrText>
            </w:r>
            <w:r w:rsidR="006E7F6B">
              <w:fldChar w:fldCharType="separate"/>
            </w:r>
            <w:r w:rsidR="006E7F6B">
              <w:t>ii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4" w:history="1">
            <w:r w:rsidR="006E7F6B">
              <w:rPr>
                <w:rStyle w:val="af4"/>
                <w:rFonts w:hint="eastAsia"/>
                <w:lang w:val="zh-CN"/>
              </w:rPr>
              <w:t>目录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_Toc443832324 \h </w:instrText>
            </w:r>
            <w:r w:rsidR="006E7F6B">
              <w:fldChar w:fldCharType="separate"/>
            </w:r>
            <w:r w:rsidR="006E7F6B">
              <w:t>iii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5" w:history="1">
            <w:r w:rsidR="006E7F6B">
              <w:rPr>
                <w:rStyle w:val="af4"/>
                <w:rFonts w:hint="eastAsia"/>
              </w:rPr>
              <w:t>第</w:t>
            </w:r>
            <w:r w:rsidR="006E7F6B">
              <w:rPr>
                <w:rStyle w:val="af4"/>
              </w:rPr>
              <w:t>1</w:t>
            </w:r>
            <w:r w:rsidR="006E7F6B">
              <w:rPr>
                <w:rStyle w:val="af4"/>
                <w:rFonts w:hint="eastAsia"/>
              </w:rPr>
              <w:t>部分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设计基础先知道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_Toc443832325 \h </w:instrText>
            </w:r>
            <w:r w:rsidR="006E7F6B">
              <w:fldChar w:fldCharType="separate"/>
            </w:r>
            <w:r w:rsidR="006E7F6B">
              <w:t>1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6" w:history="1">
            <w:r w:rsidR="006E7F6B">
              <w:rPr>
                <w:rStyle w:val="af4"/>
              </w:rPr>
              <w:t>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从零开始，</w:t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设计全接触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_Toc443832326 \h </w:instrText>
            </w:r>
            <w:r w:rsidR="006E7F6B">
              <w:fldChar w:fldCharType="separate"/>
            </w:r>
            <w:r w:rsidR="006E7F6B">
              <w:t>2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27" w:history="1">
            <w:r w:rsidR="006E7F6B">
              <w:rPr>
                <w:rStyle w:val="af4"/>
              </w:rPr>
              <w:t>1.1.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_Toc443832327 \h </w:instrText>
            </w:r>
            <w:r w:rsidR="006E7F6B">
              <w:fldChar w:fldCharType="separate"/>
            </w:r>
            <w:r w:rsidR="006E7F6B">
              <w:t>2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28" w:history="1">
            <w:r w:rsidR="006E7F6B">
              <w:rPr>
                <w:rStyle w:val="af4"/>
              </w:rPr>
              <w:t>1.2.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设计流程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_Toc443832328 \h </w:instrText>
            </w:r>
            <w:r w:rsidR="006E7F6B">
              <w:fldChar w:fldCharType="separate"/>
            </w:r>
            <w:r w:rsidR="006E7F6B">
              <w:t>3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29" w:history="1">
            <w:r w:rsidR="006E7F6B">
              <w:rPr>
                <w:rStyle w:val="af4"/>
              </w:rPr>
              <w:t>1.2.1.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产品流程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_Toc443832329 \h </w:instrText>
            </w:r>
            <w:r w:rsidR="006E7F6B">
              <w:fldChar w:fldCharType="separate"/>
            </w:r>
            <w:r w:rsidR="006E7F6B">
              <w:t>3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30" w:history="1">
            <w:r w:rsidR="006E7F6B">
              <w:rPr>
                <w:rStyle w:val="af4"/>
              </w:rPr>
              <w:t>1.2.2.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设计流程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_Toc443832330 \h </w:instrText>
            </w:r>
            <w:r w:rsidR="006E7F6B">
              <w:fldChar w:fldCharType="separate"/>
            </w:r>
            <w:r w:rsidR="006E7F6B">
              <w:t>5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31" w:history="1">
            <w:r w:rsidR="006E7F6B">
              <w:rPr>
                <w:rStyle w:val="af4"/>
              </w:rPr>
              <w:t>1.3.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设计要点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_Toc443832331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32" w:history="1">
            <w:r w:rsidR="006E7F6B">
              <w:rPr>
                <w:rStyle w:val="af4"/>
              </w:rPr>
              <w:t>1.3.1.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实用与美观并重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_Toc443832332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33" w:history="1">
            <w:r w:rsidR="006E7F6B">
              <w:rPr>
                <w:rStyle w:val="af4"/>
              </w:rPr>
              <w:t>1.3.2.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内容与形式统一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_Toc443832333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34" w:history="1">
            <w:r w:rsidR="006E7F6B">
              <w:rPr>
                <w:rStyle w:val="af4"/>
              </w:rPr>
              <w:t>1.3.3.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技术与艺术融合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_Toc443832334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35" w:history="1">
            <w:r w:rsidR="006E7F6B">
              <w:rPr>
                <w:rStyle w:val="af4"/>
              </w:rPr>
              <w:t>1.4.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_Toc443832335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36" w:history="1">
            <w:r w:rsidR="006E7F6B">
              <w:rPr>
                <w:rStyle w:val="af4"/>
              </w:rPr>
              <w:t>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版式设计，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元素各就位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_Toc443832336 \h </w:instrText>
            </w:r>
            <w:r w:rsidR="006E7F6B">
              <w:fldChar w:fldCharType="separate"/>
            </w:r>
            <w:r w:rsidR="006E7F6B">
              <w:t>viii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37" w:history="1">
            <w:r w:rsidR="006E7F6B">
              <w:rPr>
                <w:rStyle w:val="af4"/>
              </w:rPr>
              <w:t>2.1.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造型元素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_Toc443832337 \h </w:instrText>
            </w:r>
            <w:r w:rsidR="006E7F6B">
              <w:fldChar w:fldCharType="separate"/>
            </w:r>
            <w:r w:rsidR="006E7F6B">
              <w:t>ix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38" w:history="1">
            <w:r w:rsidR="006E7F6B">
              <w:rPr>
                <w:rStyle w:val="af4"/>
              </w:rPr>
              <w:t>2.1.1.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点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_Toc443832338 \h </w:instrText>
            </w:r>
            <w:r w:rsidR="006E7F6B">
              <w:fldChar w:fldCharType="separate"/>
            </w:r>
            <w:r w:rsidR="006E7F6B">
              <w:t>ix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39" w:history="1">
            <w:r w:rsidR="006E7F6B">
              <w:rPr>
                <w:rStyle w:val="af4"/>
              </w:rPr>
              <w:t>2.1.2.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线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_Toc443832339 \h </w:instrText>
            </w:r>
            <w:r w:rsidR="006E7F6B">
              <w:fldChar w:fldCharType="separate"/>
            </w:r>
            <w:r w:rsidR="006E7F6B">
              <w:t>ix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40" w:history="1">
            <w:r w:rsidR="006E7F6B">
              <w:rPr>
                <w:rStyle w:val="af4"/>
              </w:rPr>
              <w:t>2.1.3.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面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_Toc443832340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41" w:history="1">
            <w:r w:rsidR="006E7F6B">
              <w:rPr>
                <w:rStyle w:val="af4"/>
              </w:rPr>
              <w:t>2.1.4.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空白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_Toc443832341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42" w:history="1">
            <w:r w:rsidR="006E7F6B">
              <w:rPr>
                <w:rStyle w:val="af4"/>
              </w:rPr>
              <w:t>2.1.5.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形状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_Toc443832342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43" w:history="1">
            <w:r w:rsidR="006E7F6B">
              <w:rPr>
                <w:rStyle w:val="af4"/>
              </w:rPr>
              <w:t>2.2.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形式原理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_Toc443832343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44" w:history="1">
            <w:r w:rsidR="006E7F6B">
              <w:rPr>
                <w:rStyle w:val="af4"/>
              </w:rPr>
              <w:t>2.2.1.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重复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_Toc443832344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45" w:history="1">
            <w:r w:rsidR="006E7F6B">
              <w:rPr>
                <w:rStyle w:val="af4"/>
              </w:rPr>
              <w:t>2.2.2.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近似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_Toc443832345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46" w:history="1">
            <w:r w:rsidR="006E7F6B">
              <w:rPr>
                <w:rStyle w:val="af4"/>
              </w:rPr>
              <w:t>2.2.3.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渐变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_Toc443832346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47" w:history="1">
            <w:r w:rsidR="006E7F6B">
              <w:rPr>
                <w:rStyle w:val="af4"/>
              </w:rPr>
              <w:t>2.2.4.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特异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_Toc443832347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48" w:history="1">
            <w:r w:rsidR="006E7F6B">
              <w:rPr>
                <w:rStyle w:val="af4"/>
              </w:rPr>
              <w:t>2.2.5.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对比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_Toc443832348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49" w:history="1">
            <w:r w:rsidR="006E7F6B">
              <w:rPr>
                <w:rStyle w:val="af4"/>
              </w:rPr>
              <w:t>2.2.6.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发射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_Toc443832349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50" w:history="1">
            <w:r w:rsidR="006E7F6B">
              <w:rPr>
                <w:rStyle w:val="af4"/>
              </w:rPr>
              <w:t>2.2.7.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密集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_Toc443832350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51" w:history="1">
            <w:r w:rsidR="006E7F6B">
              <w:rPr>
                <w:rStyle w:val="af4"/>
              </w:rPr>
              <w:t>2.2.8.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空间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_Toc443832351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52" w:history="1">
            <w:r w:rsidR="006E7F6B">
              <w:rPr>
                <w:rStyle w:val="af4"/>
              </w:rPr>
              <w:t>2.2.9.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肌理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_Toc443832352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53" w:history="1">
            <w:r w:rsidR="006E7F6B">
              <w:rPr>
                <w:rStyle w:val="af4"/>
              </w:rPr>
              <w:t>2.3.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版式类型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_Toc443832353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54" w:history="1">
            <w:r w:rsidR="006E7F6B">
              <w:rPr>
                <w:rStyle w:val="af4"/>
              </w:rPr>
              <w:t>2.3.1.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骨骼型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_Toc443832354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55" w:history="1">
            <w:r w:rsidR="006E7F6B">
              <w:rPr>
                <w:rStyle w:val="af4"/>
              </w:rPr>
              <w:t>2.3.2.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满版型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_Toc443832355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56" w:history="1">
            <w:r w:rsidR="006E7F6B">
              <w:rPr>
                <w:rStyle w:val="af4"/>
              </w:rPr>
              <w:t>2.3.3.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分割型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_Toc443832356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57" w:history="1">
            <w:r w:rsidR="006E7F6B">
              <w:rPr>
                <w:rStyle w:val="af4"/>
              </w:rPr>
              <w:t>2.3.4.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曲线型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_Toc443832357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58" w:history="1">
            <w:r w:rsidR="006E7F6B">
              <w:rPr>
                <w:rStyle w:val="af4"/>
              </w:rPr>
              <w:t>2.3.5.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倾斜型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_Toc443832358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59" w:history="1">
            <w:r w:rsidR="006E7F6B">
              <w:rPr>
                <w:rStyle w:val="af4"/>
              </w:rPr>
              <w:t>2.3.6.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三角型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_Toc443832359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60" w:history="1">
            <w:r w:rsidR="006E7F6B">
              <w:rPr>
                <w:rStyle w:val="af4"/>
              </w:rPr>
              <w:t>2.3.7.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焦点型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_Toc443832360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61" w:history="1">
            <w:r w:rsidR="006E7F6B">
              <w:rPr>
                <w:rStyle w:val="af4"/>
              </w:rPr>
              <w:t>2.3.8.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散点型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_Toc443832361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62" w:history="1">
            <w:r w:rsidR="006E7F6B">
              <w:rPr>
                <w:rStyle w:val="af4"/>
              </w:rPr>
              <w:t>2.3.9.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指示型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_Toc443832362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63" w:history="1">
            <w:r w:rsidR="006E7F6B">
              <w:rPr>
                <w:rStyle w:val="af4"/>
              </w:rPr>
              <w:t>2.4.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创意方式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_Toc443832363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64" w:history="1">
            <w:r w:rsidR="006E7F6B">
              <w:rPr>
                <w:rStyle w:val="af4"/>
              </w:rPr>
              <w:t>2.4.1.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绘画与渲染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_Toc443832364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65" w:history="1">
            <w:r w:rsidR="006E7F6B">
              <w:rPr>
                <w:rStyle w:val="af4"/>
              </w:rPr>
              <w:t>2.4.2.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解构与重组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_Toc443832365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66" w:history="1">
            <w:r w:rsidR="006E7F6B">
              <w:rPr>
                <w:rStyle w:val="af4"/>
              </w:rPr>
              <w:t>2.4.3.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框架与突破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_Toc443832366 \h </w:instrText>
            </w:r>
            <w:r w:rsidR="006E7F6B">
              <w:fldChar w:fldCharType="separate"/>
            </w:r>
            <w:r w:rsidR="006E7F6B">
              <w:t>xii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67" w:history="1">
            <w:r w:rsidR="006E7F6B">
              <w:rPr>
                <w:rStyle w:val="af4"/>
              </w:rPr>
              <w:t>2.4.4.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破坏与重塑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_Toc443832367 \h </w:instrText>
            </w:r>
            <w:r w:rsidR="006E7F6B">
              <w:fldChar w:fldCharType="separate"/>
            </w:r>
            <w:r w:rsidR="006E7F6B">
              <w:t>xii</w:t>
            </w:r>
            <w:r w:rsidR="006E7F6B">
              <w:fldChar w:fldCharType="end"/>
            </w:r>
          </w:hyperlink>
        </w:p>
        <w:p w:rsidR="00C71952" w:rsidRDefault="00C54008">
          <w:pPr>
            <w:pStyle w:val="31"/>
            <w:rPr>
              <w:kern w:val="2"/>
              <w:sz w:val="21"/>
              <w:szCs w:val="22"/>
            </w:rPr>
          </w:pPr>
          <w:hyperlink w:anchor="_Toc443832368" w:history="1">
            <w:r w:rsidR="006E7F6B">
              <w:rPr>
                <w:rStyle w:val="af4"/>
              </w:rPr>
              <w:t>2.4.5.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夸张与空白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_Toc443832368 \h </w:instrText>
            </w:r>
            <w:r w:rsidR="006E7F6B">
              <w:fldChar w:fldCharType="separate"/>
            </w:r>
            <w:r w:rsidR="006E7F6B">
              <w:t>xii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69" w:history="1">
            <w:r w:rsidR="006E7F6B">
              <w:rPr>
                <w:rStyle w:val="af4"/>
              </w:rPr>
              <w:t>2.5.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_Toc443832369 \h </w:instrText>
            </w:r>
            <w:r w:rsidR="006E7F6B">
              <w:fldChar w:fldCharType="separate"/>
            </w:r>
            <w:r w:rsidR="006E7F6B">
              <w:t>xiii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70" w:history="1">
            <w:r w:rsidR="006E7F6B">
              <w:rPr>
                <w:rStyle w:val="af4"/>
              </w:rPr>
              <w:t>2.6.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_Toc443832370 \h </w:instrText>
            </w:r>
            <w:r w:rsidR="006E7F6B">
              <w:fldChar w:fldCharType="separate"/>
            </w:r>
            <w:r w:rsidR="006E7F6B">
              <w:t>xiii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71" w:history="1">
            <w:r w:rsidR="006E7F6B">
              <w:rPr>
                <w:rStyle w:val="af4"/>
              </w:rPr>
              <w:t>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色彩设计，缤纷来点色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_Toc443832371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72" w:history="1">
            <w:r w:rsidR="006E7F6B">
              <w:rPr>
                <w:rStyle w:val="af4"/>
              </w:rPr>
              <w:t>3.1.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色彩基础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_Toc443832372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73" w:history="1">
            <w:r w:rsidR="006E7F6B">
              <w:rPr>
                <w:rStyle w:val="af4"/>
              </w:rPr>
              <w:t>3.2.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色彩感觉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_Toc443832373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74" w:history="1">
            <w:r w:rsidR="006E7F6B">
              <w:rPr>
                <w:rStyle w:val="af4"/>
              </w:rPr>
              <w:t>3.3.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色相分析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_Toc443832374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75" w:history="1">
            <w:r w:rsidR="006E7F6B">
              <w:rPr>
                <w:rStyle w:val="af4"/>
              </w:rPr>
              <w:t>3.4.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配色训练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_Toc443832375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76" w:history="1">
            <w:r w:rsidR="006E7F6B">
              <w:rPr>
                <w:rStyle w:val="af4"/>
              </w:rPr>
              <w:t>3.5.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_Toc443832376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77" w:history="1">
            <w:r w:rsidR="006E7F6B">
              <w:rPr>
                <w:rStyle w:val="af4"/>
              </w:rPr>
              <w:t>3.6.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_Toc443832377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78" w:history="1">
            <w:r w:rsidR="006E7F6B">
              <w:rPr>
                <w:rStyle w:val="af4"/>
                <w:rFonts w:hint="eastAsia"/>
              </w:rPr>
              <w:t>第</w:t>
            </w:r>
            <w:r w:rsidR="006E7F6B">
              <w:rPr>
                <w:rStyle w:val="af4"/>
              </w:rPr>
              <w:t>02</w:t>
            </w:r>
            <w:r w:rsidR="006E7F6B">
              <w:rPr>
                <w:rStyle w:val="af4"/>
                <w:rFonts w:hint="eastAsia"/>
              </w:rPr>
              <w:t>编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界面要素步步来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_Toc443832378 \h </w:instrText>
            </w:r>
            <w:r w:rsidR="006E7F6B">
              <w:fldChar w:fldCharType="separate"/>
            </w:r>
            <w:r w:rsidR="006E7F6B">
              <w:t>xv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79" w:history="1">
            <w:r w:rsidR="006E7F6B">
              <w:rPr>
                <w:rStyle w:val="af4"/>
              </w:rPr>
              <w:t>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Logo</w:t>
            </w:r>
            <w:r w:rsidR="006E7F6B">
              <w:rPr>
                <w:rStyle w:val="af4"/>
                <w:rFonts w:hint="eastAsia"/>
              </w:rPr>
              <w:t>设计，大胆秀自己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_Toc443832379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80" w:history="1">
            <w:r w:rsidR="006E7F6B">
              <w:rPr>
                <w:rStyle w:val="af4"/>
              </w:rPr>
              <w:t>4.1.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色彩基础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_Toc443832380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81" w:history="1">
            <w:r w:rsidR="006E7F6B">
              <w:rPr>
                <w:rStyle w:val="af4"/>
              </w:rPr>
              <w:t>4.2.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色彩感觉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_Toc443832381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82" w:history="1">
            <w:r w:rsidR="006E7F6B">
              <w:rPr>
                <w:rStyle w:val="af4"/>
              </w:rPr>
              <w:t>4.3.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色相分析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_Toc443832382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83" w:history="1">
            <w:r w:rsidR="006E7F6B">
              <w:rPr>
                <w:rStyle w:val="af4"/>
              </w:rPr>
              <w:t>4.4.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配色训练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_Toc443832383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84" w:history="1">
            <w:r w:rsidR="006E7F6B">
              <w:rPr>
                <w:rStyle w:val="af4"/>
              </w:rPr>
              <w:t>4.5.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_Toc443832384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85" w:history="1">
            <w:r w:rsidR="006E7F6B">
              <w:rPr>
                <w:rStyle w:val="af4"/>
              </w:rPr>
              <w:t>4.6.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_Toc443832385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86" w:history="1">
            <w:r w:rsidR="006E7F6B">
              <w:rPr>
                <w:rStyle w:val="af4"/>
              </w:rPr>
              <w:t>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导航设计，精彩不迷航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_Toc443832386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87" w:history="1">
            <w:r w:rsidR="006E7F6B">
              <w:rPr>
                <w:rStyle w:val="af4"/>
              </w:rPr>
              <w:t>5.1.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色彩基础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_Toc443832387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88" w:history="1">
            <w:r w:rsidR="006E7F6B">
              <w:rPr>
                <w:rStyle w:val="af4"/>
              </w:rPr>
              <w:t>5.2.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色彩感觉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_Toc443832388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89" w:history="1">
            <w:r w:rsidR="006E7F6B">
              <w:rPr>
                <w:rStyle w:val="af4"/>
              </w:rPr>
              <w:t>5.3.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色相分析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_Toc443832389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90" w:history="1">
            <w:r w:rsidR="006E7F6B">
              <w:rPr>
                <w:rStyle w:val="af4"/>
              </w:rPr>
              <w:t>5.4.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配色训练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_Toc443832390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91" w:history="1">
            <w:r w:rsidR="006E7F6B">
              <w:rPr>
                <w:rStyle w:val="af4"/>
              </w:rPr>
              <w:t>5.5.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_Toc443832391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92" w:history="1">
            <w:r w:rsidR="006E7F6B">
              <w:rPr>
                <w:rStyle w:val="af4"/>
              </w:rPr>
              <w:t>5.6.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_Toc443832392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93" w:history="1">
            <w:r w:rsidR="006E7F6B">
              <w:rPr>
                <w:rStyle w:val="af4"/>
              </w:rPr>
              <w:t>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Banner</w:t>
            </w:r>
            <w:r w:rsidR="006E7F6B">
              <w:rPr>
                <w:rStyle w:val="af4"/>
                <w:rFonts w:hint="eastAsia"/>
              </w:rPr>
              <w:t>设计，图文焦点秀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_Toc443832393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94" w:history="1">
            <w:r w:rsidR="006E7F6B">
              <w:rPr>
                <w:rStyle w:val="af4"/>
              </w:rPr>
              <w:t>6.1.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色彩基础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_Toc443832394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95" w:history="1">
            <w:r w:rsidR="006E7F6B">
              <w:rPr>
                <w:rStyle w:val="af4"/>
              </w:rPr>
              <w:t>6.2.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色彩感觉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_Toc443832395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96" w:history="1">
            <w:r w:rsidR="006E7F6B">
              <w:rPr>
                <w:rStyle w:val="af4"/>
              </w:rPr>
              <w:t>6.3.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色相分析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_Toc443832396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97" w:history="1">
            <w:r w:rsidR="006E7F6B">
              <w:rPr>
                <w:rStyle w:val="af4"/>
              </w:rPr>
              <w:t>6.4.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配色训练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_Toc443832397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98" w:history="1">
            <w:r w:rsidR="006E7F6B">
              <w:rPr>
                <w:rStyle w:val="af4"/>
              </w:rPr>
              <w:t>6.5.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_Toc443832398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C54008">
          <w:pPr>
            <w:pStyle w:val="21"/>
            <w:rPr>
              <w:kern w:val="2"/>
              <w:sz w:val="21"/>
              <w:szCs w:val="22"/>
            </w:rPr>
          </w:pPr>
          <w:hyperlink w:anchor="_Toc443832399" w:history="1">
            <w:r w:rsidR="006E7F6B">
              <w:rPr>
                <w:rStyle w:val="af4"/>
              </w:rPr>
              <w:t>6.6.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_Toc443832399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C54008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400" w:history="1">
            <w:r w:rsidR="006E7F6B">
              <w:rPr>
                <w:rStyle w:val="af4"/>
                <w:rFonts w:hint="eastAsia"/>
              </w:rPr>
              <w:t>第</w:t>
            </w:r>
            <w:r w:rsidR="006E7F6B">
              <w:rPr>
                <w:rStyle w:val="af4"/>
              </w:rPr>
              <w:t>03</w:t>
            </w:r>
            <w:r w:rsidR="006E7F6B">
              <w:rPr>
                <w:rStyle w:val="af4"/>
                <w:rFonts w:hint="eastAsia"/>
              </w:rPr>
              <w:t>编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界面设计全搞定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_Toc443832400 \h </w:instrText>
            </w:r>
            <w:r w:rsidR="006E7F6B">
              <w:fldChar w:fldCharType="separate"/>
            </w:r>
            <w:r w:rsidR="006E7F6B">
              <w:t>xix</w:t>
            </w:r>
            <w:r w:rsidR="006E7F6B"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43832325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832326"/>
      <w:bookmarkStart w:id="15" w:name="_Toc443470782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43832327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如图</w:t>
      </w:r>
      <w:r>
        <w:rPr>
          <w:rFonts w:hint="eastAsia"/>
        </w:rPr>
        <w:t>1</w:t>
      </w:r>
      <w:r>
        <w:t>-1~</w:t>
      </w:r>
      <w:r>
        <w:rPr>
          <w:rFonts w:hint="eastAsia"/>
        </w:rPr>
        <w:t>图</w:t>
      </w:r>
      <w:r>
        <w:t>1-4</w:t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</w:t>
      </w:r>
      <w:r w:rsidR="006B2055">
        <w:fldChar w:fldCharType="end"/>
      </w:r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3</w:t>
      </w:r>
      <w:r w:rsidR="006B2055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4</w:t>
      </w:r>
      <w:r w:rsidR="006B2055">
        <w:fldChar w:fldCharType="end"/>
      </w:r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" w:name="_Toc443832328"/>
      <w:r>
        <w:rPr>
          <w:rFonts w:hint="eastAsia"/>
        </w:rPr>
        <w:t>UI</w:t>
      </w:r>
      <w:r>
        <w:t>设计流程</w:t>
      </w:r>
      <w:bookmarkEnd w:id="1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8" w:name="_Toc443832329"/>
      <w:r>
        <w:rPr>
          <w:rFonts w:hint="eastAsia"/>
        </w:rPr>
        <w:t>产品</w:t>
      </w:r>
      <w:r>
        <w:t>流程</w:t>
      </w:r>
      <w:bookmarkEnd w:id="18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t>-5</w:t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在时间序列上主要包含</w:t>
      </w:r>
      <w:r>
        <w:lastRenderedPageBreak/>
        <w:t>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5</w:t>
      </w:r>
      <w:r w:rsidR="006B2055">
        <w:fldChar w:fldCharType="end"/>
      </w:r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9" w:name="_Toc443832330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流程如下图</w:t>
      </w:r>
      <w:r>
        <w:rPr>
          <w:rFonts w:hint="eastAsia"/>
        </w:rPr>
        <w:t>1</w:t>
      </w:r>
      <w:r>
        <w:t>-6</w:t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、版式设计、色彩设</w:t>
      </w:r>
      <w:r>
        <w:lastRenderedPageBreak/>
        <w:t>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6</w:t>
      </w:r>
      <w:r w:rsidR="006B2055">
        <w:fldChar w:fldCharType="end"/>
      </w:r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" w:name="_Toc443832331"/>
      <w:r>
        <w:rPr>
          <w:rFonts w:hint="eastAsia"/>
        </w:rPr>
        <w:t>UI</w:t>
      </w:r>
      <w:r>
        <w:t>设计</w:t>
      </w:r>
      <w:r>
        <w:rPr>
          <w:rFonts w:hint="eastAsia"/>
        </w:rPr>
        <w:t>要点</w:t>
      </w:r>
      <w:bookmarkEnd w:id="20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1" w:name="_Toc443832332"/>
      <w:r>
        <w:rPr>
          <w:rFonts w:hint="eastAsia"/>
        </w:rPr>
        <w:lastRenderedPageBreak/>
        <w:t>实用与</w:t>
      </w:r>
      <w:r>
        <w:t>美观并重</w:t>
      </w:r>
      <w:bookmarkEnd w:id="21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43832333"/>
      <w:r>
        <w:t>内容与形式统一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3" w:name="_Toc443832334"/>
      <w:r>
        <w:rPr>
          <w:rFonts w:hint="eastAsia"/>
        </w:rPr>
        <w:t>技术</w:t>
      </w:r>
      <w:r>
        <w:t>与艺术融合</w:t>
      </w:r>
      <w:bookmarkEnd w:id="23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43832335"/>
      <w:r>
        <w:t>本章小结</w:t>
      </w:r>
      <w:bookmarkEnd w:id="24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5" w:name="_Toc443470783"/>
      <w:bookmarkStart w:id="26" w:name="_Toc443832336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5"/>
      <w:bookmarkEnd w:id="26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</w:t>
      </w:r>
      <w:r w:rsidR="006B2055">
        <w:fldChar w:fldCharType="end"/>
      </w:r>
      <w:r>
        <w:t xml:space="preserve"> </w:t>
      </w:r>
      <w:r>
        <w:rPr>
          <w:rFonts w:hint="eastAsia"/>
        </w:rPr>
        <w:t>层次分明突出</w:t>
      </w:r>
      <w:r>
        <w:t>主体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3</w:t>
      </w:r>
      <w:r w:rsidR="006B2055">
        <w:fldChar w:fldCharType="end"/>
      </w:r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-4~2-7</w:t>
      </w:r>
      <w:r>
        <w:rPr>
          <w:rFonts w:hint="eastAsia"/>
        </w:rPr>
        <w:t>为法国</w:t>
      </w:r>
      <w:r>
        <w:t>大众</w:t>
      </w:r>
      <w:r>
        <w:rPr>
          <w:rFonts w:hint="eastAsia"/>
        </w:rPr>
        <w:t>运动</w:t>
      </w:r>
      <w:r>
        <w:t>汽车</w:t>
      </w:r>
      <w:r>
        <w:rPr>
          <w:rFonts w:hint="eastAsia"/>
        </w:rPr>
        <w:t>的</w:t>
      </w:r>
      <w:r>
        <w:t>网站</w:t>
      </w:r>
      <w:r>
        <w:rPr>
          <w:rFonts w:hint="eastAsia"/>
        </w:rPr>
        <w:t>(</w:t>
      </w:r>
      <w:r>
        <w:t>http://volkswagen-sportscars.fr/</w:t>
      </w:r>
      <w:r>
        <w:rPr>
          <w:rFonts w:hint="eastAsia"/>
        </w:rPr>
        <w:t>)</w:t>
      </w:r>
      <w:r>
        <w:rPr>
          <w:rFonts w:hint="eastAsia"/>
        </w:rPr>
        <w:t>截图</w:t>
      </w:r>
      <w:r>
        <w:t>，</w:t>
      </w:r>
      <w:r>
        <w:rPr>
          <w:rFonts w:hint="eastAsia"/>
        </w:rPr>
        <w:t>统一</w:t>
      </w:r>
      <w:r>
        <w:t>的</w:t>
      </w:r>
      <w:r>
        <w:rPr>
          <w:rFonts w:hint="eastAsia"/>
        </w:rPr>
        <w:t>曲线导航</w:t>
      </w:r>
      <w:r>
        <w:t>方式，</w:t>
      </w:r>
      <w:r>
        <w:rPr>
          <w:rFonts w:hint="eastAsia"/>
        </w:rPr>
        <w:t>富有</w:t>
      </w:r>
      <w:r>
        <w:t>优雅</w:t>
      </w:r>
      <w:r>
        <w:rPr>
          <w:rFonts w:hint="eastAsia"/>
        </w:rPr>
        <w:t>、科技，真实汽车</w:t>
      </w:r>
      <w:r>
        <w:t>推盘、全景展示、</w:t>
      </w:r>
      <w:r>
        <w:rPr>
          <w:rFonts w:hint="eastAsia"/>
        </w:rPr>
        <w:t>截图</w:t>
      </w:r>
      <w:r>
        <w:t>交互、细节展示等</w:t>
      </w:r>
      <w:r>
        <w:rPr>
          <w:rFonts w:hint="eastAsia"/>
        </w:rPr>
        <w:t>给人</w:t>
      </w:r>
      <w:r>
        <w:t>真实的操控感受，以快速的</w:t>
      </w:r>
      <w:r>
        <w:rPr>
          <w:rFonts w:hint="eastAsia"/>
        </w:rPr>
        <w:t>节奏、</w:t>
      </w:r>
      <w:r>
        <w:t>富有科技感的</w:t>
      </w:r>
      <w:r>
        <w:rPr>
          <w:rFonts w:hint="eastAsia"/>
        </w:rPr>
        <w:t>呈现</w:t>
      </w:r>
      <w:r>
        <w:t>方式给人</w:t>
      </w:r>
      <w:r>
        <w:rPr>
          <w:rFonts w:hint="eastAsia"/>
        </w:rPr>
        <w:t>节奏感</w:t>
      </w:r>
      <w:r>
        <w:t>和科技感，</w:t>
      </w:r>
      <w:r>
        <w:rPr>
          <w:rFonts w:hint="eastAsia"/>
        </w:rPr>
        <w:t>整个</w:t>
      </w:r>
      <w:r>
        <w:t>网站视觉冲击力较强、</w:t>
      </w:r>
      <w:r>
        <w:rPr>
          <w:rFonts w:hint="eastAsia"/>
        </w:rPr>
        <w:t>艺术</w:t>
      </w:r>
      <w:r>
        <w:t>表现力强，</w:t>
      </w:r>
      <w:r>
        <w:rPr>
          <w:rFonts w:hint="eastAsia"/>
        </w:rPr>
        <w:t>极富</w:t>
      </w:r>
      <w:r>
        <w:t>感染力。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-4</w:t>
      </w:r>
      <w:r>
        <w:rPr>
          <w:rFonts w:hint="eastAsia"/>
        </w:rPr>
        <w:t>为</w:t>
      </w:r>
      <w:r>
        <w:t>全景展示效果，</w:t>
      </w:r>
      <w:r>
        <w:rPr>
          <w:rFonts w:hint="eastAsia"/>
        </w:rPr>
        <w:t>2</w:t>
      </w:r>
      <w:r>
        <w:t>-5</w:t>
      </w:r>
      <w:r>
        <w:rPr>
          <w:rFonts w:hint="eastAsia"/>
        </w:rPr>
        <w:t>为</w:t>
      </w:r>
      <w:r>
        <w:t>全景展示时的截图交互，</w:t>
      </w:r>
      <w:r>
        <w:rPr>
          <w:rFonts w:hint="eastAsia"/>
        </w:rPr>
        <w:t>2</w:t>
      </w:r>
      <w:r>
        <w:t>-6</w:t>
      </w:r>
      <w:r>
        <w:rPr>
          <w:rFonts w:hint="eastAsia"/>
        </w:rPr>
        <w:t>为内饰</w:t>
      </w:r>
      <w:r>
        <w:t>展示，</w:t>
      </w:r>
      <w:r>
        <w:rPr>
          <w:rFonts w:hint="eastAsia"/>
        </w:rPr>
        <w:t>2</w:t>
      </w:r>
      <w:r>
        <w:t>-7</w:t>
      </w:r>
      <w:r>
        <w:rPr>
          <w:rFonts w:hint="eastAsia"/>
        </w:rPr>
        <w:t>为</w:t>
      </w:r>
      <w:r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4</w:t>
      </w:r>
      <w:r w:rsidR="006B2055">
        <w:fldChar w:fldCharType="end"/>
      </w:r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5</w:t>
      </w:r>
      <w:r w:rsidR="006B2055">
        <w:fldChar w:fldCharType="end"/>
      </w:r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6</w:t>
      </w:r>
      <w:r w:rsidR="006B2055">
        <w:fldChar w:fldCharType="end"/>
      </w:r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7</w:t>
      </w:r>
      <w:r w:rsidR="006B2055">
        <w:fldChar w:fldCharType="end"/>
      </w:r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造型元素、形式原理、版式类型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7" w:name="_Toc443470784"/>
      <w:bookmarkStart w:id="28" w:name="_Toc443832337"/>
      <w:r>
        <w:rPr>
          <w:rFonts w:hint="eastAsia"/>
        </w:rPr>
        <w:t>造型元素</w:t>
      </w:r>
      <w:bookmarkEnd w:id="27"/>
      <w:bookmarkEnd w:id="28"/>
    </w:p>
    <w:p w:rsidR="00C71952" w:rsidRDefault="006E7F6B">
      <w:pPr>
        <w:spacing w:before="93" w:after="156"/>
      </w:pPr>
      <w:bookmarkStart w:id="29" w:name="_Toc443832338"/>
      <w:bookmarkStart w:id="30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8</w:t>
      </w:r>
      <w:r w:rsidR="006B2055">
        <w:fldChar w:fldCharType="end"/>
      </w:r>
      <w:r>
        <w:t xml:space="preserve"> </w:t>
      </w:r>
      <w:r>
        <w:rPr>
          <w:rFonts w:hint="eastAsia"/>
        </w:rPr>
        <w:t>造型元素虚拟</w:t>
      </w:r>
      <w:r>
        <w:t>存在图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点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点的</w:t>
      </w:r>
      <w:r>
        <w:t>心理特征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兼具平衡感。如图</w:t>
      </w:r>
      <w:r>
        <w:rPr>
          <w:rFonts w:hint="eastAsia"/>
        </w:rPr>
        <w:t>2-9</w:t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9</w:t>
      </w:r>
      <w:r w:rsidR="006B2055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当单点位于版面水平中心偏上时，具有下坠感，偏下时，具有稳定感。图</w:t>
      </w:r>
      <w:r>
        <w:rPr>
          <w:rFonts w:hint="eastAsia"/>
        </w:rPr>
        <w:t>2-10</w:t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即为“单点”造型元素，位于水平居中垂直略微偏上，可以感觉到明显的下向动势，网站恰恰利用此点提示用户向下滚动网页。图</w:t>
      </w:r>
      <w:r>
        <w:rPr>
          <w:rFonts w:hint="eastAsia"/>
        </w:rPr>
        <w:t>2-11</w:t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10</w:t>
      </w:r>
      <w:r w:rsidR="006B2055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11</w:t>
      </w:r>
      <w:r w:rsidR="006B2055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hyperlink r:id="rId35" w:history="1">
        <w:r w:rsidR="00D94E04" w:rsidRPr="009E0DD8">
          <w:rPr>
            <w:rStyle w:val="af4"/>
          </w:rPr>
          <w:t>http://www.transfertrail.com/</w:t>
        </w:r>
      </w:hyperlink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。如图</w:t>
      </w:r>
      <w:r>
        <w:rPr>
          <w:rFonts w:hint="eastAsia"/>
        </w:rPr>
        <w:t>2-12</w:t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运动趋势，增加了整个版面的运动趋势。如图</w:t>
      </w:r>
      <w:r>
        <w:rPr>
          <w:rFonts w:hint="eastAsia"/>
        </w:rPr>
        <w:t>2</w:t>
      </w:r>
      <w:r>
        <w:t>-13</w:t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12</w:t>
      </w:r>
      <w:r w:rsidR="006B2055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13</w:t>
      </w:r>
      <w:r w:rsidR="006B2055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如图</w:t>
      </w:r>
      <w:r>
        <w:rPr>
          <w:rFonts w:hint="eastAsia"/>
        </w:rPr>
        <w:t>2-1</w:t>
      </w:r>
      <w:r>
        <w:t>5</w:t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14</w:t>
      </w:r>
      <w:r w:rsidR="006B2055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15</w:t>
      </w:r>
      <w:r w:rsidR="006B2055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1" w:name="_Toc443470786"/>
      <w:bookmarkStart w:id="32" w:name="_Toc443832339"/>
      <w:r>
        <w:rPr>
          <w:rFonts w:hint="eastAsia"/>
        </w:rPr>
        <w:t>线</w:t>
      </w:r>
      <w:bookmarkEnd w:id="31"/>
      <w:bookmarkEnd w:id="32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6E7F6B">
        <w:rPr>
          <w:rFonts w:hint="eastAsia"/>
        </w:rPr>
        <w:t>线的概念</w:t>
      </w:r>
    </w:p>
    <w:p w:rsidR="000920B0" w:rsidRDefault="00A85560" w:rsidP="0067662A">
      <w:pPr>
        <w:spacing w:before="93" w:after="156"/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</w:t>
      </w:r>
      <w:r w:rsidR="00FF116A">
        <w:rPr>
          <w:rFonts w:hint="eastAsia"/>
        </w:rPr>
        <w:t>版面中的线形式多样，有直线、曲线、实线、虚线、明线、暗线等，不同形式的线条具有不同的</w:t>
      </w:r>
      <w:r w:rsidR="00731D88">
        <w:rPr>
          <w:rFonts w:hint="eastAsia"/>
        </w:rPr>
        <w:t>性格</w:t>
      </w:r>
      <w:r w:rsidR="009D0CEF">
        <w:rPr>
          <w:rFonts w:hint="eastAsia"/>
        </w:rPr>
        <w:t>，如图</w:t>
      </w:r>
      <w:r w:rsidR="009D0CEF">
        <w:rPr>
          <w:rFonts w:hint="eastAsia"/>
        </w:rPr>
        <w:t>2-</w:t>
      </w:r>
      <w:r w:rsidR="009D0CEF">
        <w:t>16</w:t>
      </w:r>
      <w:r w:rsidR="009D0CEF">
        <w:rPr>
          <w:rFonts w:hint="eastAsia"/>
        </w:rPr>
        <w:t>所示。</w:t>
      </w:r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2.</w:t>
      </w:r>
      <w:r w:rsidR="006E7F6B">
        <w:rPr>
          <w:rFonts w:hint="eastAsia"/>
        </w:rPr>
        <w:t>线</w:t>
      </w:r>
      <w:r w:rsidR="00DB2585">
        <w:rPr>
          <w:rFonts w:hint="eastAsia"/>
        </w:rPr>
        <w:t>的性格</w:t>
      </w:r>
    </w:p>
    <w:p w:rsidR="00BB6683" w:rsidRDefault="00BB6683" w:rsidP="001E2D03">
      <w:pPr>
        <w:pStyle w:val="af6"/>
        <w:rPr>
          <w:noProof/>
        </w:rPr>
      </w:pPr>
    </w:p>
    <w:p w:rsidR="002F2FAE" w:rsidRDefault="002F2FAE" w:rsidP="001E2D03">
      <w:pPr>
        <w:pStyle w:val="af6"/>
        <w:rPr>
          <w:noProof/>
        </w:rPr>
      </w:pPr>
    </w:p>
    <w:p w:rsidR="002F2FAE" w:rsidRDefault="006B2055" w:rsidP="001E2D03">
      <w:pPr>
        <w:pStyle w:val="af6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040000" cy="2980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16-line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2640" r="1722" b="5738"/>
                    <a:stretch/>
                  </pic:blipFill>
                  <pic:spPr bwMode="auto">
                    <a:xfrm>
                      <a:off x="0" y="0"/>
                      <a:ext cx="5040000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BE" w:rsidRDefault="006B2055" w:rsidP="006B2055">
      <w:pPr>
        <w:pStyle w:val="a7"/>
        <w:rPr>
          <w:rFonts w:hint="eastAsia"/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</w:t>
      </w:r>
      <w:r w:rsidR="00ED466A">
        <w:rPr>
          <w:rFonts w:hint="eastAsia"/>
        </w:rPr>
        <w:t>线条的性格</w:t>
      </w:r>
    </w:p>
    <w:p w:rsidR="002F2FAE" w:rsidRDefault="002F2FAE" w:rsidP="001E2D03">
      <w:pPr>
        <w:pStyle w:val="af6"/>
        <w:rPr>
          <w:rFonts w:hint="eastAsia"/>
          <w:noProof/>
        </w:rPr>
      </w:pPr>
    </w:p>
    <w:p w:rsidR="002072A2" w:rsidRDefault="001E2D03" w:rsidP="001E2D03">
      <w:pPr>
        <w:pStyle w:val="af6"/>
      </w:pPr>
      <w:r>
        <w:rPr>
          <w:noProof/>
        </w:rPr>
        <w:drawing>
          <wp:inline distT="0" distB="0" distL="0" distR="0" wp14:anchorId="0DDEA62F" wp14:editId="56C6D595">
            <wp:extent cx="5040000" cy="2523600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03" w:rsidRDefault="001E2D03" w:rsidP="001E2D03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17</w:t>
      </w:r>
      <w:r w:rsidR="006B2055">
        <w:fldChar w:fldCharType="end"/>
      </w:r>
      <w:r>
        <w:t xml:space="preserve"> </w:t>
      </w:r>
      <w:hyperlink r:id="rId42" w:history="1">
        <w:r w:rsidRPr="004D0C62">
          <w:rPr>
            <w:rStyle w:val="af4"/>
          </w:rPr>
          <w:t>http://www.locus-solus.it/en/</w:t>
        </w:r>
      </w:hyperlink>
      <w:bookmarkStart w:id="33" w:name="_GoBack"/>
      <w:bookmarkEnd w:id="33"/>
    </w:p>
    <w:p w:rsidR="001E2D03" w:rsidRPr="001E2D03" w:rsidRDefault="001E2D03" w:rsidP="001E2D03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18</w:t>
      </w:r>
      <w:r w:rsidR="006B2055">
        <w:fldChar w:fldCharType="end"/>
      </w:r>
      <w:r>
        <w:t xml:space="preserve"> </w:t>
      </w:r>
      <w:r w:rsidRPr="001E2D03">
        <w:t>https://timelikes-infonity.fr/</w:t>
      </w:r>
    </w:p>
    <w:p w:rsidR="001E2D03" w:rsidRDefault="00E03D4E" w:rsidP="00E03D4E">
      <w:pPr>
        <w:pStyle w:val="af6"/>
      </w:pPr>
      <w:r>
        <w:rPr>
          <w:noProof/>
        </w:rPr>
        <w:drawing>
          <wp:inline distT="0" distB="0" distL="0" distR="0">
            <wp:extent cx="5040000" cy="2584800"/>
            <wp:effectExtent l="0" t="0" r="825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-18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03" w:rsidRDefault="00E03D4E" w:rsidP="00E03D4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19</w:t>
      </w:r>
      <w:r w:rsidR="006B2055">
        <w:fldChar w:fldCharType="end"/>
      </w:r>
      <w:r>
        <w:t xml:space="preserve"> </w:t>
      </w:r>
      <w:r w:rsidRPr="00E03D4E">
        <w:t>http://www.beoplay.com/products/beoplayh5</w:t>
      </w:r>
    </w:p>
    <w:p w:rsidR="001E2D03" w:rsidRDefault="000C0CF1" w:rsidP="001E2D03">
      <w:pPr>
        <w:spacing w:before="93" w:after="156"/>
      </w:pPr>
      <w:r>
        <w:rPr>
          <w:noProof/>
        </w:rPr>
        <w:drawing>
          <wp:inline distT="0" distB="0" distL="0" distR="0" wp14:anchorId="6CFD90C0" wp14:editId="0AE63B5F">
            <wp:extent cx="5040000" cy="252360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F1" w:rsidRDefault="000C0CF1" w:rsidP="000C0CF1">
      <w:pPr>
        <w:pStyle w:val="a7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20</w:t>
      </w:r>
      <w:r w:rsidR="006B2055">
        <w:fldChar w:fldCharType="end"/>
      </w:r>
      <w:r>
        <w:t xml:space="preserve"> </w:t>
      </w:r>
      <w:hyperlink r:id="rId46" w:history="1">
        <w:r w:rsidR="00E24A71" w:rsidRPr="004D0C62">
          <w:rPr>
            <w:rStyle w:val="af4"/>
          </w:rPr>
          <w:t>http://www.codeandpepper.com/</w:t>
        </w:r>
      </w:hyperlink>
    </w:p>
    <w:p w:rsidR="00E24A71" w:rsidRDefault="00E24A71" w:rsidP="00E24A71">
      <w:pPr>
        <w:spacing w:before="93" w:after="156"/>
      </w:pPr>
      <w:r>
        <w:rPr>
          <w:noProof/>
        </w:rPr>
        <w:drawing>
          <wp:inline distT="0" distB="0" distL="0" distR="0" wp14:anchorId="6A7C80BB" wp14:editId="51DA5DF8">
            <wp:extent cx="5040000" cy="25236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1" w:rsidRDefault="00E24A71" w:rsidP="00E24A7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21</w:t>
      </w:r>
      <w:r w:rsidR="006B2055">
        <w:fldChar w:fldCharType="end"/>
      </w:r>
      <w:r>
        <w:t xml:space="preserve"> </w:t>
      </w:r>
      <w:hyperlink r:id="rId48" w:history="1">
        <w:r w:rsidR="0055221D" w:rsidRPr="004D0C62">
          <w:rPr>
            <w:rStyle w:val="af4"/>
          </w:rPr>
          <w:t>http://studio-spoon.co.jp/</w:t>
        </w:r>
      </w:hyperlink>
    </w:p>
    <w:p w:rsidR="0055221D" w:rsidRDefault="0055221D" w:rsidP="0055221D">
      <w:pPr>
        <w:spacing w:before="93" w:after="156"/>
      </w:pPr>
      <w:r>
        <w:rPr>
          <w:noProof/>
        </w:rPr>
        <w:drawing>
          <wp:inline distT="0" distB="0" distL="0" distR="0" wp14:anchorId="7F77BCE3" wp14:editId="71AC8E5C">
            <wp:extent cx="5040000" cy="25236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1D" w:rsidRDefault="0055221D" w:rsidP="0055221D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22</w:t>
      </w:r>
      <w:r w:rsidR="006B2055">
        <w:fldChar w:fldCharType="end"/>
      </w:r>
      <w:r>
        <w:t xml:space="preserve"> </w:t>
      </w:r>
      <w:r w:rsidRPr="0055221D">
        <w:t>https://www.serioverify.com/</w:t>
      </w:r>
    </w:p>
    <w:p w:rsidR="0055221D" w:rsidRDefault="00585630" w:rsidP="0055221D">
      <w:pPr>
        <w:spacing w:before="93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30" w:rsidRDefault="00585630" w:rsidP="0058563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23</w:t>
      </w:r>
      <w:r w:rsidR="006B2055">
        <w:fldChar w:fldCharType="end"/>
      </w:r>
      <w:r>
        <w:t xml:space="preserve"> </w:t>
      </w:r>
      <w:hyperlink r:id="rId51" w:history="1">
        <w:r w:rsidR="00FC3784" w:rsidRPr="004D0C62">
          <w:rPr>
            <w:rStyle w:val="af4"/>
          </w:rPr>
          <w:t>http://data.nouvellemegane.renault.fr/</w:t>
        </w:r>
      </w:hyperlink>
    </w:p>
    <w:p w:rsidR="00FC3784" w:rsidRDefault="00FC3784" w:rsidP="00FC3784">
      <w:pPr>
        <w:spacing w:before="93" w:after="156"/>
      </w:pPr>
      <w:r>
        <w:rPr>
          <w:noProof/>
        </w:rPr>
        <w:drawing>
          <wp:inline distT="0" distB="0" distL="0" distR="0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FC3784" w:rsidP="00FC3784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24</w:t>
      </w:r>
      <w:r w:rsidR="006B2055">
        <w:fldChar w:fldCharType="end"/>
      </w:r>
      <w:r>
        <w:t xml:space="preserve"> </w:t>
      </w:r>
      <w:r w:rsidRPr="00FC3784">
        <w:t>http://dismoielliot.fr/</w:t>
      </w:r>
    </w:p>
    <w:p w:rsidR="00FC3784" w:rsidRDefault="002F08B0" w:rsidP="00FC3784">
      <w:pPr>
        <w:spacing w:before="93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040000" cy="2556000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-2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90" w:rsidRDefault="002F08B0" w:rsidP="006978E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25</w:t>
      </w:r>
      <w:r w:rsidR="006B2055">
        <w:fldChar w:fldCharType="end"/>
      </w:r>
      <w:r>
        <w:t xml:space="preserve"> </w:t>
      </w:r>
      <w:hyperlink r:id="rId54" w:history="1">
        <w:r w:rsidR="00905590" w:rsidRPr="004D0C62">
          <w:rPr>
            <w:rStyle w:val="af4"/>
          </w:rPr>
          <w:t>http://www.earthwindwine.it/</w:t>
        </w:r>
      </w:hyperlink>
    </w:p>
    <w:p w:rsidR="00695FBC" w:rsidRDefault="00F21B9D" w:rsidP="00695FBC">
      <w:pPr>
        <w:spacing w:before="93" w:after="156"/>
      </w:pPr>
      <w:r>
        <w:rPr>
          <w:noProof/>
        </w:rPr>
        <w:drawing>
          <wp:inline distT="0" distB="0" distL="0" distR="0">
            <wp:extent cx="5040000" cy="2732400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"/>
                    <a:stretch/>
                  </pic:blipFill>
                  <pic:spPr bwMode="auto">
                    <a:xfrm>
                      <a:off x="0" y="0"/>
                      <a:ext cx="5040000" cy="273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B9D" w:rsidRDefault="00F21B9D" w:rsidP="00F21B9D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>STYLEREF 1 \s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</w:t>
      </w:r>
      <w:r w:rsidR="006B2055">
        <w:fldChar w:fldCharType="end"/>
      </w:r>
      <w:r w:rsidR="006B2055">
        <w:noBreakHyphen/>
      </w:r>
      <w:r w:rsidR="006B2055">
        <w:fldChar w:fldCharType="begin"/>
      </w:r>
      <w:r w:rsidR="006B2055">
        <w:instrText xml:space="preserve"> </w:instrText>
      </w:r>
      <w:r w:rsidR="006B2055">
        <w:rPr>
          <w:rFonts w:hint="eastAsia"/>
        </w:rPr>
        <w:instrText xml:space="preserve">SEQ </w:instrText>
      </w:r>
      <w:r w:rsidR="006B2055">
        <w:rPr>
          <w:rFonts w:hint="eastAsia"/>
        </w:rPr>
        <w:instrText>图</w:instrText>
      </w:r>
      <w:r w:rsidR="006B2055">
        <w:rPr>
          <w:rFonts w:hint="eastAsia"/>
        </w:rPr>
        <w:instrText xml:space="preserve"> \* ARABIC \s 1</w:instrText>
      </w:r>
      <w:r w:rsidR="006B2055">
        <w:instrText xml:space="preserve"> </w:instrText>
      </w:r>
      <w:r w:rsidR="006B2055">
        <w:fldChar w:fldCharType="separate"/>
      </w:r>
      <w:r w:rsidR="006B2055">
        <w:rPr>
          <w:noProof/>
        </w:rPr>
        <w:t>26</w:t>
      </w:r>
      <w:r w:rsidR="006B2055">
        <w:fldChar w:fldCharType="end"/>
      </w:r>
      <w:r>
        <w:t xml:space="preserve"> </w:t>
      </w:r>
      <w:r w:rsidRPr="00F21B9D">
        <w:t>http://www.pechoin.com/brand.html</w:t>
      </w:r>
    </w:p>
    <w:p w:rsidR="00695FBC" w:rsidRDefault="00695FBC" w:rsidP="00695FBC">
      <w:pPr>
        <w:spacing w:before="93" w:after="156"/>
      </w:pPr>
    </w:p>
    <w:p w:rsidR="00BB6683" w:rsidRPr="00695FBC" w:rsidRDefault="00BB6683" w:rsidP="00695FB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4" w:name="_Toc443832340"/>
      <w:bookmarkStart w:id="35" w:name="_Toc443470787"/>
      <w:r>
        <w:rPr>
          <w:rFonts w:hint="eastAsia"/>
        </w:rPr>
        <w:t>面</w:t>
      </w:r>
      <w:bookmarkEnd w:id="34"/>
      <w:bookmarkEnd w:id="3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6" w:name="_Toc443470788"/>
      <w:bookmarkStart w:id="37" w:name="_Toc443832341"/>
      <w:r>
        <w:rPr>
          <w:rFonts w:hint="eastAsia"/>
        </w:rPr>
        <w:t>空白</w:t>
      </w:r>
      <w:bookmarkEnd w:id="36"/>
      <w:bookmarkEnd w:id="3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8" w:name="_Toc443832342"/>
      <w:bookmarkStart w:id="39" w:name="_Toc443470789"/>
      <w:r>
        <w:rPr>
          <w:rFonts w:hint="eastAsia"/>
        </w:rPr>
        <w:t>形状</w:t>
      </w:r>
      <w:bookmarkEnd w:id="38"/>
      <w:bookmarkEnd w:id="3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40" w:name="_Toc443832343"/>
      <w:bookmarkStart w:id="41" w:name="_Toc443470790"/>
      <w:r>
        <w:rPr>
          <w:rFonts w:hint="eastAsia"/>
        </w:rPr>
        <w:t>形式原理</w:t>
      </w:r>
      <w:bookmarkEnd w:id="40"/>
      <w:bookmarkEnd w:id="41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43470791"/>
      <w:bookmarkStart w:id="43" w:name="_Toc443832344"/>
      <w:r>
        <w:rPr>
          <w:rFonts w:hint="eastAsia"/>
        </w:rPr>
        <w:lastRenderedPageBreak/>
        <w:t>重复</w:t>
      </w:r>
      <w:bookmarkEnd w:id="42"/>
      <w:bookmarkEnd w:id="4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4" w:name="_Toc443832345"/>
      <w:bookmarkStart w:id="45" w:name="_Toc443470792"/>
      <w:r>
        <w:rPr>
          <w:rFonts w:hint="eastAsia"/>
        </w:rPr>
        <w:t>近似</w:t>
      </w:r>
      <w:bookmarkEnd w:id="44"/>
      <w:bookmarkEnd w:id="4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6" w:name="_Toc443470793"/>
      <w:bookmarkStart w:id="47" w:name="_Toc443832346"/>
      <w:r>
        <w:rPr>
          <w:rFonts w:hint="eastAsia"/>
        </w:rPr>
        <w:t>渐变</w:t>
      </w:r>
      <w:bookmarkEnd w:id="46"/>
      <w:bookmarkEnd w:id="4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8" w:name="_Toc443470794"/>
      <w:bookmarkStart w:id="49" w:name="_Toc443832347"/>
      <w:r>
        <w:rPr>
          <w:rFonts w:hint="eastAsia"/>
        </w:rPr>
        <w:t>特异</w:t>
      </w:r>
      <w:bookmarkEnd w:id="48"/>
      <w:bookmarkEnd w:id="4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832348"/>
      <w:bookmarkStart w:id="51" w:name="_Toc443470795"/>
      <w:r>
        <w:rPr>
          <w:rFonts w:hint="eastAsia"/>
        </w:rPr>
        <w:t>对比</w:t>
      </w:r>
      <w:bookmarkEnd w:id="50"/>
      <w:bookmarkEnd w:id="5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2" w:name="_Toc443470796"/>
      <w:bookmarkStart w:id="53" w:name="_Toc443832349"/>
      <w:r>
        <w:rPr>
          <w:rFonts w:hint="eastAsia"/>
        </w:rPr>
        <w:t>发射</w:t>
      </w:r>
      <w:bookmarkEnd w:id="52"/>
      <w:bookmarkEnd w:id="5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4" w:name="_Toc443470797"/>
      <w:bookmarkStart w:id="55" w:name="_Toc443832350"/>
      <w:r>
        <w:rPr>
          <w:rFonts w:hint="eastAsia"/>
        </w:rPr>
        <w:t>密集</w:t>
      </w:r>
      <w:bookmarkEnd w:id="54"/>
      <w:bookmarkEnd w:id="5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6" w:name="_Toc443832351"/>
      <w:bookmarkStart w:id="57" w:name="_Toc443470798"/>
      <w:r>
        <w:rPr>
          <w:rFonts w:hint="eastAsia"/>
        </w:rPr>
        <w:t>空间</w:t>
      </w:r>
      <w:bookmarkEnd w:id="56"/>
      <w:bookmarkEnd w:id="5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8" w:name="_Toc443470799"/>
      <w:bookmarkStart w:id="59" w:name="_Toc443832352"/>
      <w:r>
        <w:rPr>
          <w:rFonts w:hint="eastAsia"/>
        </w:rPr>
        <w:t>肌理</w:t>
      </w:r>
      <w:bookmarkEnd w:id="58"/>
      <w:bookmarkEnd w:id="5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60" w:name="_Toc443470800"/>
      <w:bookmarkStart w:id="61" w:name="_Toc443832353"/>
      <w:r>
        <w:rPr>
          <w:rFonts w:hint="eastAsia"/>
        </w:rPr>
        <w:t>版式类型</w:t>
      </w:r>
      <w:bookmarkEnd w:id="60"/>
      <w:bookmarkEnd w:id="61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2" w:name="_Toc443832354"/>
      <w:bookmarkStart w:id="63" w:name="_Toc443470801"/>
      <w:r>
        <w:rPr>
          <w:rFonts w:hint="eastAsia"/>
        </w:rPr>
        <w:t>骨骼型</w:t>
      </w:r>
      <w:bookmarkEnd w:id="62"/>
      <w:bookmarkEnd w:id="6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4" w:name="_Toc443832355"/>
      <w:bookmarkStart w:id="65" w:name="_Toc443470802"/>
      <w:r>
        <w:rPr>
          <w:rFonts w:hint="eastAsia"/>
        </w:rPr>
        <w:t>满版型</w:t>
      </w:r>
      <w:bookmarkEnd w:id="64"/>
      <w:bookmarkEnd w:id="6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6" w:name="_Toc443832356"/>
      <w:bookmarkStart w:id="67" w:name="_Toc443470803"/>
      <w:r>
        <w:rPr>
          <w:rFonts w:hint="eastAsia"/>
        </w:rPr>
        <w:t>分割型</w:t>
      </w:r>
      <w:bookmarkEnd w:id="66"/>
      <w:bookmarkEnd w:id="6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8" w:name="_Toc443832357"/>
      <w:bookmarkStart w:id="69" w:name="_Toc443470804"/>
      <w:r>
        <w:rPr>
          <w:rFonts w:hint="eastAsia"/>
        </w:rPr>
        <w:t>曲线型</w:t>
      </w:r>
      <w:bookmarkEnd w:id="68"/>
      <w:bookmarkEnd w:id="69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0" w:name="_Toc443832358"/>
      <w:bookmarkStart w:id="71" w:name="_Toc443470805"/>
      <w:r>
        <w:rPr>
          <w:rFonts w:hint="eastAsia"/>
        </w:rPr>
        <w:t>倾斜型</w:t>
      </w:r>
      <w:bookmarkEnd w:id="70"/>
      <w:bookmarkEnd w:id="7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2" w:name="_Toc443470806"/>
      <w:bookmarkStart w:id="73" w:name="_Toc443832359"/>
      <w:r>
        <w:rPr>
          <w:rFonts w:hint="eastAsia"/>
        </w:rPr>
        <w:lastRenderedPageBreak/>
        <w:t>三角型</w:t>
      </w:r>
      <w:bookmarkEnd w:id="72"/>
      <w:bookmarkEnd w:id="7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4" w:name="_Toc443832360"/>
      <w:bookmarkStart w:id="75" w:name="_Toc443470807"/>
      <w:r>
        <w:rPr>
          <w:rFonts w:hint="eastAsia"/>
        </w:rPr>
        <w:t>焦点型</w:t>
      </w:r>
      <w:bookmarkEnd w:id="74"/>
      <w:bookmarkEnd w:id="7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6" w:name="_Toc443470808"/>
      <w:bookmarkStart w:id="77" w:name="_Toc443832361"/>
      <w:r>
        <w:rPr>
          <w:rFonts w:hint="eastAsia"/>
        </w:rPr>
        <w:t>散点型</w:t>
      </w:r>
      <w:bookmarkEnd w:id="76"/>
      <w:bookmarkEnd w:id="7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8" w:name="_Toc443470809"/>
      <w:bookmarkStart w:id="79" w:name="_Toc443832362"/>
      <w:r>
        <w:rPr>
          <w:rFonts w:hint="eastAsia"/>
        </w:rPr>
        <w:t>指示型</w:t>
      </w:r>
      <w:bookmarkEnd w:id="78"/>
      <w:bookmarkEnd w:id="7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80" w:name="_Toc443470810"/>
      <w:bookmarkStart w:id="81" w:name="_Toc443832363"/>
      <w:r>
        <w:rPr>
          <w:rFonts w:hint="eastAsia"/>
        </w:rPr>
        <w:t>创意方式</w:t>
      </w:r>
      <w:bookmarkEnd w:id="80"/>
      <w:bookmarkEnd w:id="81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2" w:name="_Toc443470811"/>
      <w:bookmarkStart w:id="83" w:name="_Toc443832364"/>
      <w:r>
        <w:rPr>
          <w:rFonts w:hint="eastAsia"/>
        </w:rPr>
        <w:t>绘画与渲染</w:t>
      </w:r>
      <w:bookmarkEnd w:id="82"/>
      <w:bookmarkEnd w:id="8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4" w:name="_Toc443832365"/>
      <w:bookmarkStart w:id="85" w:name="_Toc443470812"/>
      <w:r>
        <w:rPr>
          <w:rFonts w:hint="eastAsia"/>
        </w:rPr>
        <w:t>解构与重组</w:t>
      </w:r>
      <w:bookmarkEnd w:id="84"/>
      <w:bookmarkEnd w:id="85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6" w:name="_Toc443832366"/>
      <w:bookmarkStart w:id="87" w:name="_Toc443470813"/>
      <w:r>
        <w:rPr>
          <w:rFonts w:hint="eastAsia"/>
        </w:rPr>
        <w:t>框架与突破</w:t>
      </w:r>
      <w:bookmarkEnd w:id="86"/>
      <w:bookmarkEnd w:id="87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8" w:name="_Toc443470814"/>
      <w:bookmarkStart w:id="89" w:name="_Toc443832367"/>
      <w:r>
        <w:rPr>
          <w:rFonts w:hint="eastAsia"/>
        </w:rPr>
        <w:t>破坏与重塑</w:t>
      </w:r>
      <w:bookmarkEnd w:id="88"/>
      <w:bookmarkEnd w:id="89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形中套物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lastRenderedPageBreak/>
        <w:t>替代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90" w:name="_Toc443832368"/>
      <w:bookmarkStart w:id="91" w:name="_Toc443470815"/>
      <w:r>
        <w:rPr>
          <w:rFonts w:hint="eastAsia"/>
        </w:rPr>
        <w:t>夸张与空白</w:t>
      </w:r>
      <w:bookmarkEnd w:id="90"/>
      <w:bookmarkEnd w:id="91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2" w:name="_Toc443832369"/>
      <w:bookmarkStart w:id="93" w:name="_Toc443470816"/>
      <w:r>
        <w:rPr>
          <w:rFonts w:hint="eastAsia"/>
        </w:rPr>
        <w:t>本章小结</w:t>
      </w:r>
      <w:bookmarkEnd w:id="92"/>
      <w:bookmarkEnd w:id="9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4" w:name="_Toc443470817"/>
      <w:bookmarkStart w:id="95" w:name="_Toc443832370"/>
      <w:r>
        <w:rPr>
          <w:rFonts w:hint="eastAsia"/>
        </w:rPr>
        <w:t>拓展学习</w:t>
      </w:r>
      <w:bookmarkEnd w:id="94"/>
      <w:bookmarkEnd w:id="9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96" w:name="_Toc443470818"/>
      <w:bookmarkStart w:id="97" w:name="_Toc443832371"/>
      <w:r>
        <w:rPr>
          <w:rFonts w:hint="eastAsia"/>
        </w:rPr>
        <w:lastRenderedPageBreak/>
        <w:t>色彩设计，缤纷来点色</w:t>
      </w:r>
      <w:bookmarkEnd w:id="96"/>
      <w:bookmarkEnd w:id="97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8" w:name="_Toc443470819"/>
      <w:bookmarkStart w:id="99" w:name="_Toc443832372"/>
      <w:r>
        <w:rPr>
          <w:rFonts w:hint="eastAsia"/>
        </w:rPr>
        <w:t>色彩基础</w:t>
      </w:r>
      <w:bookmarkEnd w:id="98"/>
      <w:bookmarkEnd w:id="9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0" w:name="_Toc443470820"/>
      <w:bookmarkStart w:id="101" w:name="_Toc443832373"/>
      <w:r>
        <w:rPr>
          <w:rFonts w:hint="eastAsia"/>
        </w:rPr>
        <w:t>色彩感觉</w:t>
      </w:r>
      <w:bookmarkEnd w:id="100"/>
      <w:bookmarkEnd w:id="10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2" w:name="_Toc443470821"/>
      <w:bookmarkStart w:id="103" w:name="_Toc443832374"/>
      <w:r>
        <w:rPr>
          <w:rFonts w:hint="eastAsia"/>
        </w:rPr>
        <w:t>色相分析</w:t>
      </w:r>
      <w:bookmarkEnd w:id="102"/>
      <w:bookmarkEnd w:id="10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4" w:name="_Toc443470822"/>
      <w:bookmarkStart w:id="105" w:name="_Toc443832375"/>
      <w:r>
        <w:rPr>
          <w:rFonts w:hint="eastAsia"/>
        </w:rPr>
        <w:t>配色训练</w:t>
      </w:r>
      <w:bookmarkEnd w:id="104"/>
      <w:bookmarkEnd w:id="10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6" w:name="_Toc443470823"/>
      <w:bookmarkStart w:id="107" w:name="_Toc443832376"/>
      <w:r>
        <w:rPr>
          <w:rFonts w:hint="eastAsia"/>
        </w:rPr>
        <w:t>本章小结</w:t>
      </w:r>
      <w:bookmarkEnd w:id="106"/>
      <w:bookmarkEnd w:id="10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8" w:name="_Toc443470824"/>
      <w:bookmarkStart w:id="109" w:name="_Toc443832377"/>
      <w:r>
        <w:rPr>
          <w:rFonts w:hint="eastAsia"/>
        </w:rPr>
        <w:t>拓展学习</w:t>
      </w:r>
      <w:bookmarkEnd w:id="108"/>
      <w:bookmarkEnd w:id="109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10" w:name="_Toc443470825"/>
      <w:bookmarkStart w:id="111" w:name="_Toc443832378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10"/>
      <w:bookmarkEnd w:id="111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12" w:name="_Toc443470826"/>
      <w:bookmarkStart w:id="113" w:name="_Toc443832379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12"/>
      <w:bookmarkEnd w:id="113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4" w:name="_Toc443832380"/>
      <w:bookmarkStart w:id="115" w:name="_Toc443470827"/>
      <w:r>
        <w:rPr>
          <w:rFonts w:hint="eastAsia"/>
        </w:rPr>
        <w:t>色彩基础</w:t>
      </w:r>
      <w:bookmarkEnd w:id="114"/>
      <w:bookmarkEnd w:id="11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6" w:name="_Toc443470828"/>
      <w:bookmarkStart w:id="117" w:name="_Toc443832381"/>
      <w:r>
        <w:rPr>
          <w:rFonts w:hint="eastAsia"/>
        </w:rPr>
        <w:t>色彩感觉</w:t>
      </w:r>
      <w:bookmarkEnd w:id="116"/>
      <w:bookmarkEnd w:id="11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8" w:name="_Toc443470829"/>
      <w:bookmarkStart w:id="119" w:name="_Toc443832382"/>
      <w:r>
        <w:rPr>
          <w:rFonts w:hint="eastAsia"/>
        </w:rPr>
        <w:t>色相分析</w:t>
      </w:r>
      <w:bookmarkEnd w:id="118"/>
      <w:bookmarkEnd w:id="11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0" w:name="_Toc443470830"/>
      <w:bookmarkStart w:id="121" w:name="_Toc443832383"/>
      <w:r>
        <w:rPr>
          <w:rFonts w:hint="eastAsia"/>
        </w:rPr>
        <w:t>配色训练</w:t>
      </w:r>
      <w:bookmarkEnd w:id="120"/>
      <w:bookmarkEnd w:id="12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2" w:name="_Toc443470831"/>
      <w:bookmarkStart w:id="123" w:name="_Toc443832384"/>
      <w:r>
        <w:rPr>
          <w:rFonts w:hint="eastAsia"/>
        </w:rPr>
        <w:t>本章小结</w:t>
      </w:r>
      <w:bookmarkEnd w:id="122"/>
      <w:bookmarkEnd w:id="12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4" w:name="_Toc443470832"/>
      <w:bookmarkStart w:id="125" w:name="_Toc443832385"/>
      <w:r>
        <w:rPr>
          <w:rFonts w:hint="eastAsia"/>
        </w:rPr>
        <w:t>拓展学习</w:t>
      </w:r>
      <w:bookmarkEnd w:id="124"/>
      <w:bookmarkEnd w:id="12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26" w:name="_Toc443470833"/>
      <w:bookmarkStart w:id="127" w:name="_Toc443832386"/>
      <w:r>
        <w:rPr>
          <w:rFonts w:hint="eastAsia"/>
        </w:rPr>
        <w:lastRenderedPageBreak/>
        <w:t>导航设计，精彩不迷航</w:t>
      </w:r>
      <w:bookmarkEnd w:id="126"/>
      <w:bookmarkEnd w:id="127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8" w:name="_Toc443470834"/>
      <w:bookmarkStart w:id="129" w:name="_Toc443832387"/>
      <w:r>
        <w:rPr>
          <w:rFonts w:hint="eastAsia"/>
        </w:rPr>
        <w:t>色彩基础</w:t>
      </w:r>
      <w:bookmarkEnd w:id="128"/>
      <w:bookmarkEnd w:id="12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0" w:name="_Toc443832388"/>
      <w:bookmarkStart w:id="131" w:name="_Toc443470835"/>
      <w:r>
        <w:rPr>
          <w:rFonts w:hint="eastAsia"/>
        </w:rPr>
        <w:t>色彩感觉</w:t>
      </w:r>
      <w:bookmarkEnd w:id="130"/>
      <w:bookmarkEnd w:id="13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2" w:name="_Toc443832389"/>
      <w:bookmarkStart w:id="133" w:name="_Toc443470836"/>
      <w:r>
        <w:rPr>
          <w:rFonts w:hint="eastAsia"/>
        </w:rPr>
        <w:t>色相分析</w:t>
      </w:r>
      <w:bookmarkEnd w:id="132"/>
      <w:bookmarkEnd w:id="13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4" w:name="_Toc443470837"/>
      <w:bookmarkStart w:id="135" w:name="_Toc443832390"/>
      <w:r>
        <w:rPr>
          <w:rFonts w:hint="eastAsia"/>
        </w:rPr>
        <w:t>配色训练</w:t>
      </w:r>
      <w:bookmarkEnd w:id="134"/>
      <w:bookmarkEnd w:id="13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6" w:name="_Toc443470838"/>
      <w:bookmarkStart w:id="137" w:name="_Toc443832391"/>
      <w:r>
        <w:rPr>
          <w:rFonts w:hint="eastAsia"/>
        </w:rPr>
        <w:t>本章小结</w:t>
      </w:r>
      <w:bookmarkEnd w:id="136"/>
      <w:bookmarkEnd w:id="13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8" w:name="_Toc443470839"/>
      <w:bookmarkStart w:id="139" w:name="_Toc443832392"/>
      <w:r>
        <w:rPr>
          <w:rFonts w:hint="eastAsia"/>
        </w:rPr>
        <w:t>拓展学习</w:t>
      </w:r>
      <w:bookmarkEnd w:id="138"/>
      <w:bookmarkEnd w:id="13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0" w:name="_Toc443470840"/>
      <w:bookmarkStart w:id="141" w:name="_Toc443832393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140"/>
      <w:bookmarkEnd w:id="141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2" w:name="_Toc443470841"/>
      <w:bookmarkStart w:id="143" w:name="_Toc443832394"/>
      <w:r>
        <w:rPr>
          <w:rFonts w:hint="eastAsia"/>
        </w:rPr>
        <w:t>色彩基础</w:t>
      </w:r>
      <w:bookmarkEnd w:id="142"/>
      <w:bookmarkEnd w:id="14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4" w:name="_Toc443470842"/>
      <w:bookmarkStart w:id="145" w:name="_Toc443832395"/>
      <w:r>
        <w:rPr>
          <w:rFonts w:hint="eastAsia"/>
        </w:rPr>
        <w:t>色彩感觉</w:t>
      </w:r>
      <w:bookmarkEnd w:id="144"/>
      <w:bookmarkEnd w:id="14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6" w:name="_Toc443470843"/>
      <w:bookmarkStart w:id="147" w:name="_Toc443832396"/>
      <w:r>
        <w:rPr>
          <w:rFonts w:hint="eastAsia"/>
        </w:rPr>
        <w:t>色相分析</w:t>
      </w:r>
      <w:bookmarkEnd w:id="146"/>
      <w:bookmarkEnd w:id="14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8" w:name="_Toc443470844"/>
      <w:bookmarkStart w:id="149" w:name="_Toc443832397"/>
      <w:r>
        <w:rPr>
          <w:rFonts w:hint="eastAsia"/>
        </w:rPr>
        <w:t>配色训练</w:t>
      </w:r>
      <w:bookmarkEnd w:id="148"/>
      <w:bookmarkEnd w:id="14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0" w:name="_Toc443470845"/>
      <w:bookmarkStart w:id="151" w:name="_Toc443832398"/>
      <w:r>
        <w:rPr>
          <w:rFonts w:hint="eastAsia"/>
        </w:rPr>
        <w:t>本章小结</w:t>
      </w:r>
      <w:bookmarkEnd w:id="150"/>
      <w:bookmarkEnd w:id="15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2" w:name="_Toc443470846"/>
      <w:bookmarkStart w:id="153" w:name="_Toc443832399"/>
      <w:r>
        <w:rPr>
          <w:rFonts w:hint="eastAsia"/>
        </w:rPr>
        <w:t>拓展学习</w:t>
      </w:r>
      <w:bookmarkEnd w:id="152"/>
      <w:bookmarkEnd w:id="15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54" w:name="_Toc443470847"/>
      <w:bookmarkStart w:id="155" w:name="_Toc443832400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154"/>
      <w:bookmarkEnd w:id="15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4008" w:rsidRDefault="00C54008">
      <w:pPr>
        <w:spacing w:before="72" w:after="120"/>
      </w:pPr>
      <w:r>
        <w:separator/>
      </w:r>
    </w:p>
  </w:endnote>
  <w:endnote w:type="continuationSeparator" w:id="0">
    <w:p w:rsidR="00C54008" w:rsidRDefault="00C54008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EndPr/>
    <w:sdtContent>
      <w:p w:rsidR="006978E0" w:rsidRDefault="00C54008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EndPr/>
    <w:sdtContent>
      <w:p w:rsidR="006978E0" w:rsidRDefault="006978E0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6978E0" w:rsidRDefault="006978E0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7C30EA" w:rsidRPr="007C30EA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6978E0" w:rsidRDefault="006978E0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7C30EA" w:rsidRPr="007C30EA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EndPr/>
    <w:sdtContent>
      <w:p w:rsidR="006978E0" w:rsidRDefault="006978E0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6978E0" w:rsidRDefault="006978E0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7C30EA" w:rsidRPr="007C30EA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6978E0" w:rsidRDefault="006978E0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7C30EA" w:rsidRPr="007C30EA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EndPr/>
    <w:sdtContent>
      <w:p w:rsidR="006978E0" w:rsidRDefault="006978E0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6978E0" w:rsidRDefault="006978E0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7C30EA" w:rsidRPr="007C30EA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xv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6978E0" w:rsidRDefault="006978E0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7C30EA" w:rsidRPr="007C30EA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xv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4008" w:rsidRDefault="00C54008">
      <w:pPr>
        <w:spacing w:before="72" w:after="120"/>
      </w:pPr>
      <w:r>
        <w:separator/>
      </w:r>
    </w:p>
  </w:footnote>
  <w:footnote w:type="continuationSeparator" w:id="0">
    <w:p w:rsidR="00C54008" w:rsidRDefault="00C54008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DD2"/>
    <w:rsid w:val="000071CB"/>
    <w:rsid w:val="00007E70"/>
    <w:rsid w:val="00011788"/>
    <w:rsid w:val="00016859"/>
    <w:rsid w:val="00017ADB"/>
    <w:rsid w:val="00022EC6"/>
    <w:rsid w:val="00026F4E"/>
    <w:rsid w:val="000422E3"/>
    <w:rsid w:val="0004249D"/>
    <w:rsid w:val="000436DE"/>
    <w:rsid w:val="0004479A"/>
    <w:rsid w:val="00046EDF"/>
    <w:rsid w:val="00056DFF"/>
    <w:rsid w:val="00056E5D"/>
    <w:rsid w:val="00061681"/>
    <w:rsid w:val="00062974"/>
    <w:rsid w:val="00065795"/>
    <w:rsid w:val="000667C7"/>
    <w:rsid w:val="0007016B"/>
    <w:rsid w:val="00074CD9"/>
    <w:rsid w:val="00080ED9"/>
    <w:rsid w:val="00081A35"/>
    <w:rsid w:val="00086335"/>
    <w:rsid w:val="000920B0"/>
    <w:rsid w:val="00093798"/>
    <w:rsid w:val="000A26F9"/>
    <w:rsid w:val="000C0CF1"/>
    <w:rsid w:val="000C4CBE"/>
    <w:rsid w:val="000C5382"/>
    <w:rsid w:val="000C6210"/>
    <w:rsid w:val="000D04AB"/>
    <w:rsid w:val="000D7630"/>
    <w:rsid w:val="000E06FF"/>
    <w:rsid w:val="000E0852"/>
    <w:rsid w:val="000E0FE3"/>
    <w:rsid w:val="000E231B"/>
    <w:rsid w:val="000E28B3"/>
    <w:rsid w:val="000E7F93"/>
    <w:rsid w:val="000F2D27"/>
    <w:rsid w:val="000F357A"/>
    <w:rsid w:val="000F6F5F"/>
    <w:rsid w:val="00100F5A"/>
    <w:rsid w:val="0010140A"/>
    <w:rsid w:val="00112FF1"/>
    <w:rsid w:val="0011312D"/>
    <w:rsid w:val="00115A1A"/>
    <w:rsid w:val="00117EAE"/>
    <w:rsid w:val="00121ABB"/>
    <w:rsid w:val="00124D0A"/>
    <w:rsid w:val="0012577F"/>
    <w:rsid w:val="00126F92"/>
    <w:rsid w:val="00127A67"/>
    <w:rsid w:val="00134AAB"/>
    <w:rsid w:val="00134D44"/>
    <w:rsid w:val="001508B2"/>
    <w:rsid w:val="00151F99"/>
    <w:rsid w:val="0016034F"/>
    <w:rsid w:val="00161B30"/>
    <w:rsid w:val="00163CEE"/>
    <w:rsid w:val="0016628D"/>
    <w:rsid w:val="00170F76"/>
    <w:rsid w:val="00172ECA"/>
    <w:rsid w:val="00176F08"/>
    <w:rsid w:val="00182BF9"/>
    <w:rsid w:val="00182C05"/>
    <w:rsid w:val="0019109D"/>
    <w:rsid w:val="00192F86"/>
    <w:rsid w:val="0019436A"/>
    <w:rsid w:val="00194E46"/>
    <w:rsid w:val="00196A55"/>
    <w:rsid w:val="001A23CF"/>
    <w:rsid w:val="001A4A3B"/>
    <w:rsid w:val="001A7B1B"/>
    <w:rsid w:val="001B05E4"/>
    <w:rsid w:val="001B07A4"/>
    <w:rsid w:val="001B08B6"/>
    <w:rsid w:val="001B0D23"/>
    <w:rsid w:val="001B34B7"/>
    <w:rsid w:val="001B42B6"/>
    <w:rsid w:val="001B595B"/>
    <w:rsid w:val="001B7149"/>
    <w:rsid w:val="001C17C9"/>
    <w:rsid w:val="001C2C61"/>
    <w:rsid w:val="001D0D97"/>
    <w:rsid w:val="001D2CCE"/>
    <w:rsid w:val="001D5BE2"/>
    <w:rsid w:val="001E2404"/>
    <w:rsid w:val="001E2D03"/>
    <w:rsid w:val="001F4A55"/>
    <w:rsid w:val="001F75A6"/>
    <w:rsid w:val="002017B3"/>
    <w:rsid w:val="00202A23"/>
    <w:rsid w:val="0020656C"/>
    <w:rsid w:val="002072A2"/>
    <w:rsid w:val="00212E1F"/>
    <w:rsid w:val="0021728C"/>
    <w:rsid w:val="002206C1"/>
    <w:rsid w:val="00222D97"/>
    <w:rsid w:val="002239DE"/>
    <w:rsid w:val="00226DE2"/>
    <w:rsid w:val="00232484"/>
    <w:rsid w:val="002331D3"/>
    <w:rsid w:val="00235556"/>
    <w:rsid w:val="002359D0"/>
    <w:rsid w:val="00240630"/>
    <w:rsid w:val="00242354"/>
    <w:rsid w:val="002436B0"/>
    <w:rsid w:val="00250C8B"/>
    <w:rsid w:val="0025157A"/>
    <w:rsid w:val="00256ABC"/>
    <w:rsid w:val="0026063C"/>
    <w:rsid w:val="002650D9"/>
    <w:rsid w:val="002653A7"/>
    <w:rsid w:val="00265DE5"/>
    <w:rsid w:val="0026688F"/>
    <w:rsid w:val="002672D1"/>
    <w:rsid w:val="002718EB"/>
    <w:rsid w:val="00273A4F"/>
    <w:rsid w:val="00274DDC"/>
    <w:rsid w:val="0028069C"/>
    <w:rsid w:val="00286F36"/>
    <w:rsid w:val="00287918"/>
    <w:rsid w:val="0029290F"/>
    <w:rsid w:val="002933C8"/>
    <w:rsid w:val="00294460"/>
    <w:rsid w:val="00295CF6"/>
    <w:rsid w:val="00296FD5"/>
    <w:rsid w:val="002A1FA9"/>
    <w:rsid w:val="002A3302"/>
    <w:rsid w:val="002A45B0"/>
    <w:rsid w:val="002A4814"/>
    <w:rsid w:val="002A5D35"/>
    <w:rsid w:val="002A5D8C"/>
    <w:rsid w:val="002A7D80"/>
    <w:rsid w:val="002B3FE4"/>
    <w:rsid w:val="002B41B3"/>
    <w:rsid w:val="002B69B6"/>
    <w:rsid w:val="002D7FE1"/>
    <w:rsid w:val="002E1A97"/>
    <w:rsid w:val="002E663F"/>
    <w:rsid w:val="002E70E5"/>
    <w:rsid w:val="002F08B0"/>
    <w:rsid w:val="002F10F1"/>
    <w:rsid w:val="002F2FAE"/>
    <w:rsid w:val="002F38B2"/>
    <w:rsid w:val="002F6944"/>
    <w:rsid w:val="002F76F6"/>
    <w:rsid w:val="003022C2"/>
    <w:rsid w:val="00303AF4"/>
    <w:rsid w:val="00304749"/>
    <w:rsid w:val="00304F75"/>
    <w:rsid w:val="00307062"/>
    <w:rsid w:val="003129A0"/>
    <w:rsid w:val="00313C4E"/>
    <w:rsid w:val="00315060"/>
    <w:rsid w:val="003264A0"/>
    <w:rsid w:val="00327F11"/>
    <w:rsid w:val="00330511"/>
    <w:rsid w:val="00334B8A"/>
    <w:rsid w:val="003354B9"/>
    <w:rsid w:val="00342A42"/>
    <w:rsid w:val="00344C4C"/>
    <w:rsid w:val="0034554D"/>
    <w:rsid w:val="00350040"/>
    <w:rsid w:val="00351067"/>
    <w:rsid w:val="003534F4"/>
    <w:rsid w:val="00353C80"/>
    <w:rsid w:val="0035714D"/>
    <w:rsid w:val="00360B7A"/>
    <w:rsid w:val="003615A6"/>
    <w:rsid w:val="00361AFF"/>
    <w:rsid w:val="00365370"/>
    <w:rsid w:val="00365B06"/>
    <w:rsid w:val="00372D71"/>
    <w:rsid w:val="00374F0B"/>
    <w:rsid w:val="003753B9"/>
    <w:rsid w:val="003817B5"/>
    <w:rsid w:val="00382422"/>
    <w:rsid w:val="003850A6"/>
    <w:rsid w:val="00385C8B"/>
    <w:rsid w:val="00392464"/>
    <w:rsid w:val="00393E2A"/>
    <w:rsid w:val="0039540B"/>
    <w:rsid w:val="00397C8C"/>
    <w:rsid w:val="003A07EC"/>
    <w:rsid w:val="003A188E"/>
    <w:rsid w:val="003A30CA"/>
    <w:rsid w:val="003A7F0D"/>
    <w:rsid w:val="003B0650"/>
    <w:rsid w:val="003B1A0F"/>
    <w:rsid w:val="003C0DD2"/>
    <w:rsid w:val="003C5DA5"/>
    <w:rsid w:val="003C746B"/>
    <w:rsid w:val="003C7E9C"/>
    <w:rsid w:val="003D2867"/>
    <w:rsid w:val="003D2F3B"/>
    <w:rsid w:val="003D33E0"/>
    <w:rsid w:val="003D3CBB"/>
    <w:rsid w:val="003D676A"/>
    <w:rsid w:val="003E522F"/>
    <w:rsid w:val="003E6787"/>
    <w:rsid w:val="003F0DB3"/>
    <w:rsid w:val="003F3AF8"/>
    <w:rsid w:val="003F55BE"/>
    <w:rsid w:val="00400982"/>
    <w:rsid w:val="004015B9"/>
    <w:rsid w:val="00401C2E"/>
    <w:rsid w:val="0040209D"/>
    <w:rsid w:val="00402DCF"/>
    <w:rsid w:val="0040305B"/>
    <w:rsid w:val="004117AC"/>
    <w:rsid w:val="00415540"/>
    <w:rsid w:val="00417D76"/>
    <w:rsid w:val="004207BF"/>
    <w:rsid w:val="0042599E"/>
    <w:rsid w:val="00426027"/>
    <w:rsid w:val="004279E9"/>
    <w:rsid w:val="0043292F"/>
    <w:rsid w:val="00433F93"/>
    <w:rsid w:val="00442249"/>
    <w:rsid w:val="00444B15"/>
    <w:rsid w:val="00447423"/>
    <w:rsid w:val="004477E9"/>
    <w:rsid w:val="00447F52"/>
    <w:rsid w:val="004509CA"/>
    <w:rsid w:val="0045168F"/>
    <w:rsid w:val="00451ACE"/>
    <w:rsid w:val="004545E3"/>
    <w:rsid w:val="00454D32"/>
    <w:rsid w:val="004561AC"/>
    <w:rsid w:val="00461C1B"/>
    <w:rsid w:val="00463B7F"/>
    <w:rsid w:val="00463E0A"/>
    <w:rsid w:val="00471320"/>
    <w:rsid w:val="004717A2"/>
    <w:rsid w:val="004732ED"/>
    <w:rsid w:val="00477590"/>
    <w:rsid w:val="004778B9"/>
    <w:rsid w:val="004867DE"/>
    <w:rsid w:val="004909D8"/>
    <w:rsid w:val="004928ED"/>
    <w:rsid w:val="00494412"/>
    <w:rsid w:val="004964CF"/>
    <w:rsid w:val="00496824"/>
    <w:rsid w:val="004A4FE9"/>
    <w:rsid w:val="004A72A0"/>
    <w:rsid w:val="004B01A8"/>
    <w:rsid w:val="004B0B37"/>
    <w:rsid w:val="004B0C34"/>
    <w:rsid w:val="004C37C7"/>
    <w:rsid w:val="004C41EE"/>
    <w:rsid w:val="004D2493"/>
    <w:rsid w:val="004E2988"/>
    <w:rsid w:val="004E6852"/>
    <w:rsid w:val="004F07E5"/>
    <w:rsid w:val="004F23B0"/>
    <w:rsid w:val="00501593"/>
    <w:rsid w:val="00501ADB"/>
    <w:rsid w:val="0050784B"/>
    <w:rsid w:val="0052216F"/>
    <w:rsid w:val="005225EA"/>
    <w:rsid w:val="005238FA"/>
    <w:rsid w:val="00533729"/>
    <w:rsid w:val="005354F9"/>
    <w:rsid w:val="00537B1B"/>
    <w:rsid w:val="00541A27"/>
    <w:rsid w:val="005429E9"/>
    <w:rsid w:val="005438A4"/>
    <w:rsid w:val="00543F9F"/>
    <w:rsid w:val="0054418B"/>
    <w:rsid w:val="00552182"/>
    <w:rsid w:val="0055221D"/>
    <w:rsid w:val="0055515E"/>
    <w:rsid w:val="00556745"/>
    <w:rsid w:val="00556C86"/>
    <w:rsid w:val="005572BA"/>
    <w:rsid w:val="005576B1"/>
    <w:rsid w:val="00557FA7"/>
    <w:rsid w:val="00570215"/>
    <w:rsid w:val="0057499B"/>
    <w:rsid w:val="00585630"/>
    <w:rsid w:val="00593D49"/>
    <w:rsid w:val="005966D9"/>
    <w:rsid w:val="005A02AC"/>
    <w:rsid w:val="005A68E5"/>
    <w:rsid w:val="005A7932"/>
    <w:rsid w:val="005A7D51"/>
    <w:rsid w:val="005B1449"/>
    <w:rsid w:val="005B2020"/>
    <w:rsid w:val="005B4026"/>
    <w:rsid w:val="005B4227"/>
    <w:rsid w:val="005C0529"/>
    <w:rsid w:val="005C48C7"/>
    <w:rsid w:val="005D0312"/>
    <w:rsid w:val="005D3C06"/>
    <w:rsid w:val="005D481D"/>
    <w:rsid w:val="005F014C"/>
    <w:rsid w:val="005F0A85"/>
    <w:rsid w:val="005F2052"/>
    <w:rsid w:val="005F69B3"/>
    <w:rsid w:val="006033E6"/>
    <w:rsid w:val="006064D7"/>
    <w:rsid w:val="006100C2"/>
    <w:rsid w:val="00611960"/>
    <w:rsid w:val="00611A9E"/>
    <w:rsid w:val="00611C93"/>
    <w:rsid w:val="00621C7C"/>
    <w:rsid w:val="006239AC"/>
    <w:rsid w:val="00630E8B"/>
    <w:rsid w:val="00631BF6"/>
    <w:rsid w:val="00637242"/>
    <w:rsid w:val="006426F8"/>
    <w:rsid w:val="0064488D"/>
    <w:rsid w:val="00646D6B"/>
    <w:rsid w:val="006506FF"/>
    <w:rsid w:val="00650F46"/>
    <w:rsid w:val="00650FF3"/>
    <w:rsid w:val="00652EB1"/>
    <w:rsid w:val="00654D9B"/>
    <w:rsid w:val="00661766"/>
    <w:rsid w:val="006628A4"/>
    <w:rsid w:val="00664912"/>
    <w:rsid w:val="00666625"/>
    <w:rsid w:val="0067662A"/>
    <w:rsid w:val="00677F6B"/>
    <w:rsid w:val="00682310"/>
    <w:rsid w:val="00682433"/>
    <w:rsid w:val="006836EC"/>
    <w:rsid w:val="00683AB7"/>
    <w:rsid w:val="0068472A"/>
    <w:rsid w:val="00687CED"/>
    <w:rsid w:val="00692252"/>
    <w:rsid w:val="00692EEC"/>
    <w:rsid w:val="00692FA3"/>
    <w:rsid w:val="00695FBC"/>
    <w:rsid w:val="006978E0"/>
    <w:rsid w:val="006A23F8"/>
    <w:rsid w:val="006A2C11"/>
    <w:rsid w:val="006A3134"/>
    <w:rsid w:val="006A42CA"/>
    <w:rsid w:val="006B1064"/>
    <w:rsid w:val="006B2055"/>
    <w:rsid w:val="006B2BC9"/>
    <w:rsid w:val="006B5E12"/>
    <w:rsid w:val="006C0D07"/>
    <w:rsid w:val="006C666F"/>
    <w:rsid w:val="006C68CE"/>
    <w:rsid w:val="006D0650"/>
    <w:rsid w:val="006D1303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F6B"/>
    <w:rsid w:val="006E7F72"/>
    <w:rsid w:val="006F5CA5"/>
    <w:rsid w:val="006F665C"/>
    <w:rsid w:val="006F7A30"/>
    <w:rsid w:val="00700585"/>
    <w:rsid w:val="007047B5"/>
    <w:rsid w:val="007067F4"/>
    <w:rsid w:val="007077B6"/>
    <w:rsid w:val="007109C3"/>
    <w:rsid w:val="00711F69"/>
    <w:rsid w:val="007229CC"/>
    <w:rsid w:val="007235D8"/>
    <w:rsid w:val="007239BB"/>
    <w:rsid w:val="00725F8C"/>
    <w:rsid w:val="00726569"/>
    <w:rsid w:val="00731D88"/>
    <w:rsid w:val="0073262E"/>
    <w:rsid w:val="0073265E"/>
    <w:rsid w:val="007327DF"/>
    <w:rsid w:val="00732EAE"/>
    <w:rsid w:val="00733ED9"/>
    <w:rsid w:val="00737B02"/>
    <w:rsid w:val="007408E8"/>
    <w:rsid w:val="00747C9C"/>
    <w:rsid w:val="00752E37"/>
    <w:rsid w:val="00756A32"/>
    <w:rsid w:val="007602AD"/>
    <w:rsid w:val="007643A4"/>
    <w:rsid w:val="007658CD"/>
    <w:rsid w:val="0078058C"/>
    <w:rsid w:val="007820A8"/>
    <w:rsid w:val="007862CE"/>
    <w:rsid w:val="007920B7"/>
    <w:rsid w:val="00796037"/>
    <w:rsid w:val="00796FF1"/>
    <w:rsid w:val="007A2AF8"/>
    <w:rsid w:val="007A3D82"/>
    <w:rsid w:val="007A513B"/>
    <w:rsid w:val="007A5412"/>
    <w:rsid w:val="007A6947"/>
    <w:rsid w:val="007A71DF"/>
    <w:rsid w:val="007A7F82"/>
    <w:rsid w:val="007B062E"/>
    <w:rsid w:val="007B5239"/>
    <w:rsid w:val="007B74ED"/>
    <w:rsid w:val="007C30EA"/>
    <w:rsid w:val="007C6A00"/>
    <w:rsid w:val="007D3EE7"/>
    <w:rsid w:val="007E0F78"/>
    <w:rsid w:val="007E5632"/>
    <w:rsid w:val="007E643F"/>
    <w:rsid w:val="007E6885"/>
    <w:rsid w:val="007F5396"/>
    <w:rsid w:val="00804FD6"/>
    <w:rsid w:val="00805769"/>
    <w:rsid w:val="00806BBE"/>
    <w:rsid w:val="00806F00"/>
    <w:rsid w:val="00812144"/>
    <w:rsid w:val="0081388D"/>
    <w:rsid w:val="00817377"/>
    <w:rsid w:val="0082463D"/>
    <w:rsid w:val="0082744A"/>
    <w:rsid w:val="00840214"/>
    <w:rsid w:val="00841B2E"/>
    <w:rsid w:val="00841F95"/>
    <w:rsid w:val="00842CE1"/>
    <w:rsid w:val="008444ED"/>
    <w:rsid w:val="00845132"/>
    <w:rsid w:val="0084595A"/>
    <w:rsid w:val="008476EF"/>
    <w:rsid w:val="008508F4"/>
    <w:rsid w:val="008541A0"/>
    <w:rsid w:val="00857A8B"/>
    <w:rsid w:val="008647E5"/>
    <w:rsid w:val="00865340"/>
    <w:rsid w:val="00871A64"/>
    <w:rsid w:val="00872CBD"/>
    <w:rsid w:val="00875F33"/>
    <w:rsid w:val="008801AD"/>
    <w:rsid w:val="008824F2"/>
    <w:rsid w:val="00882687"/>
    <w:rsid w:val="00884068"/>
    <w:rsid w:val="0088485A"/>
    <w:rsid w:val="0088595A"/>
    <w:rsid w:val="008959E0"/>
    <w:rsid w:val="00896827"/>
    <w:rsid w:val="008A10AB"/>
    <w:rsid w:val="008A1D98"/>
    <w:rsid w:val="008A4473"/>
    <w:rsid w:val="008A7368"/>
    <w:rsid w:val="008B23D1"/>
    <w:rsid w:val="008B5877"/>
    <w:rsid w:val="008C6448"/>
    <w:rsid w:val="008C6692"/>
    <w:rsid w:val="008D16ED"/>
    <w:rsid w:val="008D19CB"/>
    <w:rsid w:val="008D2982"/>
    <w:rsid w:val="008D2CDF"/>
    <w:rsid w:val="008D4960"/>
    <w:rsid w:val="008E24C3"/>
    <w:rsid w:val="008E7979"/>
    <w:rsid w:val="008F717E"/>
    <w:rsid w:val="00900326"/>
    <w:rsid w:val="00901ED3"/>
    <w:rsid w:val="00905590"/>
    <w:rsid w:val="0091497B"/>
    <w:rsid w:val="009168A3"/>
    <w:rsid w:val="009169CE"/>
    <w:rsid w:val="00917321"/>
    <w:rsid w:val="009173AD"/>
    <w:rsid w:val="00922BF7"/>
    <w:rsid w:val="0092416F"/>
    <w:rsid w:val="00925A00"/>
    <w:rsid w:val="00933A94"/>
    <w:rsid w:val="00933CF3"/>
    <w:rsid w:val="00935C61"/>
    <w:rsid w:val="00936627"/>
    <w:rsid w:val="009378F3"/>
    <w:rsid w:val="009411EC"/>
    <w:rsid w:val="009500BC"/>
    <w:rsid w:val="00952119"/>
    <w:rsid w:val="009561A7"/>
    <w:rsid w:val="0095681C"/>
    <w:rsid w:val="00960CA4"/>
    <w:rsid w:val="009613F1"/>
    <w:rsid w:val="0096326B"/>
    <w:rsid w:val="00964565"/>
    <w:rsid w:val="00976259"/>
    <w:rsid w:val="00981EA8"/>
    <w:rsid w:val="00986177"/>
    <w:rsid w:val="00987BB9"/>
    <w:rsid w:val="00987D88"/>
    <w:rsid w:val="009924B0"/>
    <w:rsid w:val="009949D1"/>
    <w:rsid w:val="00995582"/>
    <w:rsid w:val="009966E7"/>
    <w:rsid w:val="00997ED3"/>
    <w:rsid w:val="009A0F35"/>
    <w:rsid w:val="009A1AC4"/>
    <w:rsid w:val="009A444F"/>
    <w:rsid w:val="009A6DC6"/>
    <w:rsid w:val="009B0071"/>
    <w:rsid w:val="009B025A"/>
    <w:rsid w:val="009B147A"/>
    <w:rsid w:val="009B2526"/>
    <w:rsid w:val="009B683F"/>
    <w:rsid w:val="009B7FEC"/>
    <w:rsid w:val="009C0B81"/>
    <w:rsid w:val="009C132D"/>
    <w:rsid w:val="009C29FA"/>
    <w:rsid w:val="009D0CEF"/>
    <w:rsid w:val="009D1A62"/>
    <w:rsid w:val="009D2FD2"/>
    <w:rsid w:val="009D3064"/>
    <w:rsid w:val="009D309A"/>
    <w:rsid w:val="009D6151"/>
    <w:rsid w:val="009E2220"/>
    <w:rsid w:val="009E54AC"/>
    <w:rsid w:val="009E6039"/>
    <w:rsid w:val="009F2BB4"/>
    <w:rsid w:val="00A01233"/>
    <w:rsid w:val="00A05C10"/>
    <w:rsid w:val="00A06ADD"/>
    <w:rsid w:val="00A0719E"/>
    <w:rsid w:val="00A21A91"/>
    <w:rsid w:val="00A2398C"/>
    <w:rsid w:val="00A30BC8"/>
    <w:rsid w:val="00A35C25"/>
    <w:rsid w:val="00A371B1"/>
    <w:rsid w:val="00A402CB"/>
    <w:rsid w:val="00A40C60"/>
    <w:rsid w:val="00A46C92"/>
    <w:rsid w:val="00A555C2"/>
    <w:rsid w:val="00A555CF"/>
    <w:rsid w:val="00A57BC2"/>
    <w:rsid w:val="00A63009"/>
    <w:rsid w:val="00A71CD0"/>
    <w:rsid w:val="00A7388F"/>
    <w:rsid w:val="00A85560"/>
    <w:rsid w:val="00A924AE"/>
    <w:rsid w:val="00A92FF6"/>
    <w:rsid w:val="00AB0127"/>
    <w:rsid w:val="00AB2F3E"/>
    <w:rsid w:val="00AB5EFA"/>
    <w:rsid w:val="00AB6A6E"/>
    <w:rsid w:val="00AB72C0"/>
    <w:rsid w:val="00AC12CB"/>
    <w:rsid w:val="00AC196C"/>
    <w:rsid w:val="00AC4E79"/>
    <w:rsid w:val="00AC5AF8"/>
    <w:rsid w:val="00AC679F"/>
    <w:rsid w:val="00AD423E"/>
    <w:rsid w:val="00AD5970"/>
    <w:rsid w:val="00AD72E7"/>
    <w:rsid w:val="00AD731E"/>
    <w:rsid w:val="00AD7400"/>
    <w:rsid w:val="00AE4892"/>
    <w:rsid w:val="00AE6734"/>
    <w:rsid w:val="00AE7EA2"/>
    <w:rsid w:val="00AF0222"/>
    <w:rsid w:val="00AF39F1"/>
    <w:rsid w:val="00B043F2"/>
    <w:rsid w:val="00B21038"/>
    <w:rsid w:val="00B2156E"/>
    <w:rsid w:val="00B23A37"/>
    <w:rsid w:val="00B23A94"/>
    <w:rsid w:val="00B25C1F"/>
    <w:rsid w:val="00B35F8F"/>
    <w:rsid w:val="00B362D9"/>
    <w:rsid w:val="00B40143"/>
    <w:rsid w:val="00B40FEA"/>
    <w:rsid w:val="00B42D15"/>
    <w:rsid w:val="00B43FF9"/>
    <w:rsid w:val="00B53CB9"/>
    <w:rsid w:val="00B712A7"/>
    <w:rsid w:val="00B75651"/>
    <w:rsid w:val="00B80606"/>
    <w:rsid w:val="00B81AAF"/>
    <w:rsid w:val="00B834CC"/>
    <w:rsid w:val="00B84305"/>
    <w:rsid w:val="00B84A68"/>
    <w:rsid w:val="00B94656"/>
    <w:rsid w:val="00B962E3"/>
    <w:rsid w:val="00BA0E6C"/>
    <w:rsid w:val="00BA7312"/>
    <w:rsid w:val="00BB060B"/>
    <w:rsid w:val="00BB11E0"/>
    <w:rsid w:val="00BB6683"/>
    <w:rsid w:val="00BB7085"/>
    <w:rsid w:val="00BC51D1"/>
    <w:rsid w:val="00BC51ED"/>
    <w:rsid w:val="00BC6AC3"/>
    <w:rsid w:val="00BD025D"/>
    <w:rsid w:val="00BD5562"/>
    <w:rsid w:val="00BE173E"/>
    <w:rsid w:val="00C00D0E"/>
    <w:rsid w:val="00C03A1B"/>
    <w:rsid w:val="00C06353"/>
    <w:rsid w:val="00C072F8"/>
    <w:rsid w:val="00C144AD"/>
    <w:rsid w:val="00C147E2"/>
    <w:rsid w:val="00C15AE9"/>
    <w:rsid w:val="00C1681F"/>
    <w:rsid w:val="00C23A3C"/>
    <w:rsid w:val="00C24348"/>
    <w:rsid w:val="00C34EB1"/>
    <w:rsid w:val="00C355EB"/>
    <w:rsid w:val="00C36624"/>
    <w:rsid w:val="00C40F53"/>
    <w:rsid w:val="00C43A5A"/>
    <w:rsid w:val="00C44308"/>
    <w:rsid w:val="00C53C9E"/>
    <w:rsid w:val="00C54008"/>
    <w:rsid w:val="00C540DB"/>
    <w:rsid w:val="00C5726D"/>
    <w:rsid w:val="00C61110"/>
    <w:rsid w:val="00C62939"/>
    <w:rsid w:val="00C63CC1"/>
    <w:rsid w:val="00C71952"/>
    <w:rsid w:val="00C84CA7"/>
    <w:rsid w:val="00C90E72"/>
    <w:rsid w:val="00CA2842"/>
    <w:rsid w:val="00CA4A96"/>
    <w:rsid w:val="00CA4D1D"/>
    <w:rsid w:val="00CA4E51"/>
    <w:rsid w:val="00CB0F1B"/>
    <w:rsid w:val="00CB1C4E"/>
    <w:rsid w:val="00CB4603"/>
    <w:rsid w:val="00CB6F8D"/>
    <w:rsid w:val="00CC04E6"/>
    <w:rsid w:val="00CC0CBE"/>
    <w:rsid w:val="00CC2F7E"/>
    <w:rsid w:val="00CC79A6"/>
    <w:rsid w:val="00CD1053"/>
    <w:rsid w:val="00CD3BE7"/>
    <w:rsid w:val="00CD50BB"/>
    <w:rsid w:val="00CE15B4"/>
    <w:rsid w:val="00CE4A4E"/>
    <w:rsid w:val="00CF301F"/>
    <w:rsid w:val="00CF33BA"/>
    <w:rsid w:val="00D03109"/>
    <w:rsid w:val="00D03B67"/>
    <w:rsid w:val="00D14276"/>
    <w:rsid w:val="00D16F5C"/>
    <w:rsid w:val="00D3196E"/>
    <w:rsid w:val="00D32314"/>
    <w:rsid w:val="00D41C1B"/>
    <w:rsid w:val="00D41D84"/>
    <w:rsid w:val="00D463CA"/>
    <w:rsid w:val="00D47C19"/>
    <w:rsid w:val="00D47D46"/>
    <w:rsid w:val="00D50810"/>
    <w:rsid w:val="00D56450"/>
    <w:rsid w:val="00D713C2"/>
    <w:rsid w:val="00D75C1E"/>
    <w:rsid w:val="00D84D53"/>
    <w:rsid w:val="00D851AF"/>
    <w:rsid w:val="00D87BD4"/>
    <w:rsid w:val="00D934C5"/>
    <w:rsid w:val="00D94E04"/>
    <w:rsid w:val="00D967CB"/>
    <w:rsid w:val="00DA1DDD"/>
    <w:rsid w:val="00DA5EC5"/>
    <w:rsid w:val="00DA7E30"/>
    <w:rsid w:val="00DB2585"/>
    <w:rsid w:val="00DB4547"/>
    <w:rsid w:val="00DB5CC6"/>
    <w:rsid w:val="00DC16B7"/>
    <w:rsid w:val="00DC515C"/>
    <w:rsid w:val="00DC6AF1"/>
    <w:rsid w:val="00DC7BB0"/>
    <w:rsid w:val="00DD0408"/>
    <w:rsid w:val="00DD2D82"/>
    <w:rsid w:val="00DE2F78"/>
    <w:rsid w:val="00DE5BEA"/>
    <w:rsid w:val="00DE6EE0"/>
    <w:rsid w:val="00DE79FD"/>
    <w:rsid w:val="00DF6302"/>
    <w:rsid w:val="00DF7BA2"/>
    <w:rsid w:val="00E00A99"/>
    <w:rsid w:val="00E0301E"/>
    <w:rsid w:val="00E03D4E"/>
    <w:rsid w:val="00E07527"/>
    <w:rsid w:val="00E10D28"/>
    <w:rsid w:val="00E20CB7"/>
    <w:rsid w:val="00E22468"/>
    <w:rsid w:val="00E22636"/>
    <w:rsid w:val="00E24A71"/>
    <w:rsid w:val="00E250EF"/>
    <w:rsid w:val="00E26374"/>
    <w:rsid w:val="00E26EF9"/>
    <w:rsid w:val="00E41773"/>
    <w:rsid w:val="00E42EB6"/>
    <w:rsid w:val="00E4440F"/>
    <w:rsid w:val="00E45502"/>
    <w:rsid w:val="00E47C48"/>
    <w:rsid w:val="00E624F6"/>
    <w:rsid w:val="00E64128"/>
    <w:rsid w:val="00E7409A"/>
    <w:rsid w:val="00E765BB"/>
    <w:rsid w:val="00E81AF0"/>
    <w:rsid w:val="00E84822"/>
    <w:rsid w:val="00E904AB"/>
    <w:rsid w:val="00E93903"/>
    <w:rsid w:val="00E97C37"/>
    <w:rsid w:val="00EA2046"/>
    <w:rsid w:val="00EA4B29"/>
    <w:rsid w:val="00EA75C5"/>
    <w:rsid w:val="00EA7E98"/>
    <w:rsid w:val="00EB08B7"/>
    <w:rsid w:val="00EB0BF0"/>
    <w:rsid w:val="00EB1DE2"/>
    <w:rsid w:val="00EB4132"/>
    <w:rsid w:val="00EC7E98"/>
    <w:rsid w:val="00ED0442"/>
    <w:rsid w:val="00ED341B"/>
    <w:rsid w:val="00ED466A"/>
    <w:rsid w:val="00EE5A57"/>
    <w:rsid w:val="00EE7185"/>
    <w:rsid w:val="00EF04AB"/>
    <w:rsid w:val="00EF1619"/>
    <w:rsid w:val="00EF18D0"/>
    <w:rsid w:val="00EF192A"/>
    <w:rsid w:val="00EF2AEC"/>
    <w:rsid w:val="00EF53AA"/>
    <w:rsid w:val="00EF6261"/>
    <w:rsid w:val="00EF6A1C"/>
    <w:rsid w:val="00EF76C5"/>
    <w:rsid w:val="00F00F55"/>
    <w:rsid w:val="00F014AA"/>
    <w:rsid w:val="00F046F1"/>
    <w:rsid w:val="00F0644D"/>
    <w:rsid w:val="00F06FA2"/>
    <w:rsid w:val="00F10CD7"/>
    <w:rsid w:val="00F11E78"/>
    <w:rsid w:val="00F16A70"/>
    <w:rsid w:val="00F2172D"/>
    <w:rsid w:val="00F21B9D"/>
    <w:rsid w:val="00F21C48"/>
    <w:rsid w:val="00F245CA"/>
    <w:rsid w:val="00F264C7"/>
    <w:rsid w:val="00F349BA"/>
    <w:rsid w:val="00F43437"/>
    <w:rsid w:val="00F4421F"/>
    <w:rsid w:val="00F477E2"/>
    <w:rsid w:val="00F54EA6"/>
    <w:rsid w:val="00F5741E"/>
    <w:rsid w:val="00F61669"/>
    <w:rsid w:val="00F63127"/>
    <w:rsid w:val="00F63F2B"/>
    <w:rsid w:val="00F65F40"/>
    <w:rsid w:val="00F71647"/>
    <w:rsid w:val="00F74576"/>
    <w:rsid w:val="00F76E0F"/>
    <w:rsid w:val="00F84DCE"/>
    <w:rsid w:val="00F91F39"/>
    <w:rsid w:val="00F93CE9"/>
    <w:rsid w:val="00F94D74"/>
    <w:rsid w:val="00F95DAA"/>
    <w:rsid w:val="00F962EE"/>
    <w:rsid w:val="00F967B4"/>
    <w:rsid w:val="00F96EC2"/>
    <w:rsid w:val="00FA44EA"/>
    <w:rsid w:val="00FB68E7"/>
    <w:rsid w:val="00FC3694"/>
    <w:rsid w:val="00FC36F2"/>
    <w:rsid w:val="00FC3784"/>
    <w:rsid w:val="00FC381E"/>
    <w:rsid w:val="00FD2151"/>
    <w:rsid w:val="00FD2937"/>
    <w:rsid w:val="00FD2FEF"/>
    <w:rsid w:val="00FD340B"/>
    <w:rsid w:val="00FD46F7"/>
    <w:rsid w:val="00FD5179"/>
    <w:rsid w:val="00FE78B1"/>
    <w:rsid w:val="00FF116A"/>
    <w:rsid w:val="00FF6E80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A74CC4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pPr>
      <w:spacing w:beforeLines="0" w:before="0" w:afterLines="0" w:after="0" w:line="240" w:lineRule="exact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26" Type="http://schemas.openxmlformats.org/officeDocument/2006/relationships/image" Target="media/image9.jpeg"/><Relationship Id="rId39" Type="http://schemas.openxmlformats.org/officeDocument/2006/relationships/image" Target="media/image21.jpeg"/><Relationship Id="rId21" Type="http://schemas.openxmlformats.org/officeDocument/2006/relationships/image" Target="media/image5.png"/><Relationship Id="rId34" Type="http://schemas.openxmlformats.org/officeDocument/2006/relationships/image" Target="media/image17.jpeg"/><Relationship Id="rId42" Type="http://schemas.openxmlformats.org/officeDocument/2006/relationships/hyperlink" Target="http://www.locus-solus.it/en/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5.xml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19.jp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3" Type="http://schemas.openxmlformats.org/officeDocument/2006/relationships/image" Target="media/image31.png"/><Relationship Id="rId5" Type="http://schemas.openxmlformats.org/officeDocument/2006/relationships/settings" Target="settings.xml"/><Relationship Id="rId19" Type="http://schemas.openxmlformats.org/officeDocument/2006/relationships/image" Target="media/image3.jpe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hyperlink" Target="http://www.transfertrail.com/" TargetMode="External"/><Relationship Id="rId43" Type="http://schemas.openxmlformats.org/officeDocument/2006/relationships/image" Target="media/image24.jpg"/><Relationship Id="rId48" Type="http://schemas.openxmlformats.org/officeDocument/2006/relationships/hyperlink" Target="http://studio-spoon.co.jp/" TargetMode="External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://data.nouvellemegane.renault.fr/" TargetMode="Externa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38" Type="http://schemas.openxmlformats.org/officeDocument/2006/relationships/image" Target="media/image20.png"/><Relationship Id="rId46" Type="http://schemas.openxmlformats.org/officeDocument/2006/relationships/hyperlink" Target="http://www.codeandpepper.com/" TargetMode="External"/><Relationship Id="rId20" Type="http://schemas.openxmlformats.org/officeDocument/2006/relationships/image" Target="media/image4.jpeg"/><Relationship Id="rId41" Type="http://schemas.openxmlformats.org/officeDocument/2006/relationships/image" Target="media/image23.png"/><Relationship Id="rId54" Type="http://schemas.openxmlformats.org/officeDocument/2006/relationships/hyperlink" Target="http://www.earthwindwine.i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36" Type="http://schemas.openxmlformats.org/officeDocument/2006/relationships/image" Target="media/image18.jpg"/><Relationship Id="rId49" Type="http://schemas.openxmlformats.org/officeDocument/2006/relationships/image" Target="media/image28.png"/><Relationship Id="rId57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4.jpeg"/><Relationship Id="rId44" Type="http://schemas.openxmlformats.org/officeDocument/2006/relationships/image" Target="media/image25.jpeg"/><Relationship Id="rId5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91CBA06-A23A-40EE-AA38-63AFA65C9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35</Pages>
  <Words>2227</Words>
  <Characters>12698</Characters>
  <Application>Microsoft Office Word</Application>
  <DocSecurity>0</DocSecurity>
  <Lines>105</Lines>
  <Paragraphs>29</Paragraphs>
  <ScaleCrop>false</ScaleCrop>
  <Company>china</Company>
  <LinksUpToDate>false</LinksUpToDate>
  <CharactersWithSpaces>14896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77</cp:revision>
  <dcterms:created xsi:type="dcterms:W3CDTF">2016-03-01T00:38:00Z</dcterms:created>
  <dcterms:modified xsi:type="dcterms:W3CDTF">2016-07-21T07:28:00Z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